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336A1" w:rsidRDefault="00C119E2">
      <w:pPr>
        <w:pStyle w:val="a3"/>
        <w:spacing w:before="73"/>
        <w:ind w:left="1816" w:right="1840"/>
        <w:jc w:val="center"/>
      </w:pPr>
      <w:r>
        <w:t>ВСЕРОССИЙСКАЯ ОЛИМПИАДА ШКОЛЬНИКОВПОГЕОГРАФИИ.</w:t>
      </w:r>
      <w:r w:rsidR="00E87800">
        <w:t>2021–2022</w:t>
      </w:r>
      <w:r>
        <w:t xml:space="preserve"> уч. г.</w:t>
      </w:r>
    </w:p>
    <w:p w:rsidR="00E336A1" w:rsidRDefault="00C119E2">
      <w:pPr>
        <w:pStyle w:val="a3"/>
        <w:spacing w:line="322" w:lineRule="exact"/>
        <w:ind w:left="1816" w:right="1836"/>
        <w:jc w:val="center"/>
      </w:pPr>
      <w:r>
        <w:t>ШКОЛЬНЫЙЭТАП.9КЛАСС</w:t>
      </w:r>
    </w:p>
    <w:p w:rsidR="00A753A8" w:rsidRPr="00A753A8" w:rsidRDefault="00A753A8">
      <w:pPr>
        <w:pStyle w:val="a3"/>
        <w:spacing w:line="322" w:lineRule="exact"/>
        <w:ind w:left="1816" w:right="1836"/>
        <w:jc w:val="center"/>
        <w:rPr>
          <w:b/>
        </w:rPr>
      </w:pPr>
      <w:r w:rsidRPr="00A753A8">
        <w:rPr>
          <w:b/>
        </w:rPr>
        <w:t>Ответы и критерии оценивания</w:t>
      </w:r>
    </w:p>
    <w:p w:rsidR="00A753A8" w:rsidRDefault="00A753A8">
      <w:pPr>
        <w:pStyle w:val="a3"/>
        <w:spacing w:line="322" w:lineRule="exact"/>
        <w:ind w:left="1816" w:right="1836"/>
        <w:jc w:val="center"/>
      </w:pPr>
    </w:p>
    <w:p w:rsidR="00A753A8" w:rsidRDefault="00A753A8" w:rsidP="00A753A8">
      <w:pPr>
        <w:pStyle w:val="1"/>
        <w:ind w:left="0" w:right="3569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>(Материалы подготовлены Никитиной Ю.Ю.,</w:t>
      </w:r>
    </w:p>
    <w:p w:rsidR="00A753A8" w:rsidRDefault="00A753A8" w:rsidP="00A753A8">
      <w:pPr>
        <w:pStyle w:val="1"/>
        <w:ind w:left="0" w:right="3569"/>
        <w:jc w:val="left"/>
        <w:rPr>
          <w:b w:val="0"/>
          <w:sz w:val="24"/>
          <w:szCs w:val="24"/>
        </w:rPr>
      </w:pPr>
      <w:r>
        <w:rPr>
          <w:b w:val="0"/>
          <w:sz w:val="24"/>
          <w:szCs w:val="24"/>
        </w:rPr>
        <w:t xml:space="preserve"> председателем МПМК по географии)</w:t>
      </w:r>
    </w:p>
    <w:p w:rsidR="00E336A1" w:rsidRDefault="00E336A1">
      <w:pPr>
        <w:pStyle w:val="a3"/>
        <w:spacing w:before="4"/>
      </w:pPr>
    </w:p>
    <w:p w:rsidR="00E336A1" w:rsidRDefault="00381E15">
      <w:pPr>
        <w:pStyle w:val="a3"/>
        <w:spacing w:before="6"/>
      </w:pPr>
      <w:r>
        <w:t>Задание1.</w:t>
      </w:r>
    </w:p>
    <w:p w:rsidR="00E336A1" w:rsidRDefault="00C119E2">
      <w:pPr>
        <w:pStyle w:val="1"/>
        <w:ind w:right="1836"/>
      </w:pPr>
      <w: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1323"/>
        <w:gridCol w:w="6299"/>
        <w:gridCol w:w="2235"/>
      </w:tblGrid>
      <w:tr w:rsidR="00E336A1">
        <w:trPr>
          <w:trHeight w:val="321"/>
        </w:trPr>
        <w:tc>
          <w:tcPr>
            <w:tcW w:w="1323" w:type="dxa"/>
          </w:tcPr>
          <w:p w:rsidR="00E336A1" w:rsidRDefault="00C119E2">
            <w:pPr>
              <w:pStyle w:val="TableParagraph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Позиция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2744" w:right="2735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2235" w:type="dxa"/>
          </w:tcPr>
          <w:p w:rsidR="00E336A1" w:rsidRDefault="00C119E2">
            <w:pPr>
              <w:pStyle w:val="TableParagraph"/>
              <w:ind w:left="172" w:right="16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E336A1">
        <w:trPr>
          <w:trHeight w:val="323"/>
        </w:trPr>
        <w:tc>
          <w:tcPr>
            <w:tcW w:w="1323" w:type="dxa"/>
          </w:tcPr>
          <w:p w:rsidR="00E336A1" w:rsidRDefault="00C119E2">
            <w:pPr>
              <w:pStyle w:val="TableParagraph"/>
              <w:spacing w:line="304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Енисей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1323" w:type="dxa"/>
            <w:vMerge w:val="restart"/>
          </w:tcPr>
          <w:p w:rsidR="00E336A1" w:rsidRDefault="00C119E2">
            <w:pPr>
              <w:pStyle w:val="TableParagraph"/>
              <w:spacing w:line="320" w:lineRule="exact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1.1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МалыйЕнисей//Ка-Хем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336A1">
        <w:trPr>
          <w:trHeight w:val="321"/>
        </w:trPr>
        <w:tc>
          <w:tcPr>
            <w:tcW w:w="1323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БольшойЕнисей//Бий-Хем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336A1">
        <w:trPr>
          <w:trHeight w:val="645"/>
        </w:trPr>
        <w:tc>
          <w:tcPr>
            <w:tcW w:w="1323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РеспубликаТува//РеспубликаТыва//Тувинская</w:t>
            </w:r>
          </w:p>
          <w:p w:rsidR="00E336A1" w:rsidRDefault="00C119E2">
            <w:pPr>
              <w:pStyle w:val="TableParagraph"/>
              <w:spacing w:line="311" w:lineRule="exact"/>
              <w:ind w:left="107"/>
              <w:rPr>
                <w:sz w:val="28"/>
              </w:rPr>
            </w:pPr>
            <w:r>
              <w:rPr>
                <w:sz w:val="28"/>
              </w:rPr>
              <w:t>Республика//Тува//Тыва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336A1">
        <w:trPr>
          <w:trHeight w:val="321"/>
        </w:trPr>
        <w:tc>
          <w:tcPr>
            <w:tcW w:w="1323" w:type="dxa"/>
            <w:vMerge w:val="restart"/>
          </w:tcPr>
          <w:p w:rsidR="00E336A1" w:rsidRDefault="00C119E2">
            <w:pPr>
              <w:pStyle w:val="TableParagraph"/>
              <w:spacing w:line="320" w:lineRule="exact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1.2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эстуарий//губа</w:t>
            </w:r>
          </w:p>
        </w:tc>
        <w:tc>
          <w:tcPr>
            <w:tcW w:w="2235" w:type="dxa"/>
          </w:tcPr>
          <w:p w:rsidR="00E336A1" w:rsidRDefault="00C119E2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336A1">
        <w:trPr>
          <w:trHeight w:val="643"/>
        </w:trPr>
        <w:tc>
          <w:tcPr>
            <w:tcW w:w="1323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315" w:lineRule="exact"/>
              <w:ind w:left="107"/>
              <w:rPr>
                <w:sz w:val="28"/>
              </w:rPr>
            </w:pPr>
            <w:r>
              <w:rPr>
                <w:sz w:val="28"/>
              </w:rPr>
              <w:t>Карскоеморе//СеверныйЛедовитыйокеан//</w:t>
            </w:r>
          </w:p>
          <w:p w:rsidR="00E336A1" w:rsidRDefault="00C119E2">
            <w:pPr>
              <w:pStyle w:val="TableParagraph"/>
              <w:spacing w:line="308" w:lineRule="exact"/>
              <w:ind w:left="107"/>
              <w:rPr>
                <w:sz w:val="28"/>
              </w:rPr>
            </w:pPr>
            <w:r>
              <w:rPr>
                <w:sz w:val="28"/>
              </w:rPr>
              <w:t>Енисейскийзалив</w:t>
            </w:r>
          </w:p>
        </w:tc>
        <w:tc>
          <w:tcPr>
            <w:tcW w:w="2235" w:type="dxa"/>
          </w:tcPr>
          <w:p w:rsidR="00E336A1" w:rsidRDefault="00C119E2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336A1">
        <w:trPr>
          <w:trHeight w:val="323"/>
        </w:trPr>
        <w:tc>
          <w:tcPr>
            <w:tcW w:w="1323" w:type="dxa"/>
          </w:tcPr>
          <w:p w:rsidR="00E336A1" w:rsidRDefault="00C119E2">
            <w:pPr>
              <w:pStyle w:val="TableParagraph"/>
              <w:spacing w:line="304" w:lineRule="exact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1.3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625</w:t>
            </w:r>
          </w:p>
        </w:tc>
        <w:tc>
          <w:tcPr>
            <w:tcW w:w="2235" w:type="dxa"/>
          </w:tcPr>
          <w:p w:rsidR="00E336A1" w:rsidRDefault="00C119E2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1323" w:type="dxa"/>
          </w:tcPr>
          <w:p w:rsidR="00E336A1" w:rsidRDefault="00C119E2">
            <w:pPr>
              <w:pStyle w:val="TableParagraph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1.4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снеговое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336A1">
        <w:trPr>
          <w:trHeight w:val="321"/>
        </w:trPr>
        <w:tc>
          <w:tcPr>
            <w:tcW w:w="1323" w:type="dxa"/>
          </w:tcPr>
          <w:p w:rsidR="00E336A1" w:rsidRDefault="00C119E2">
            <w:pPr>
              <w:pStyle w:val="TableParagraph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1.5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весна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336A1">
        <w:trPr>
          <w:trHeight w:val="323"/>
        </w:trPr>
        <w:tc>
          <w:tcPr>
            <w:tcW w:w="1323" w:type="dxa"/>
          </w:tcPr>
          <w:p w:rsidR="00E336A1" w:rsidRDefault="00C119E2">
            <w:pPr>
              <w:pStyle w:val="TableParagraph"/>
              <w:spacing w:line="304" w:lineRule="exact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1.6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годовойсток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</w:tr>
      <w:tr w:rsidR="00E336A1">
        <w:trPr>
          <w:trHeight w:val="1609"/>
        </w:trPr>
        <w:tc>
          <w:tcPr>
            <w:tcW w:w="1323" w:type="dxa"/>
          </w:tcPr>
          <w:p w:rsidR="00E336A1" w:rsidRDefault="00C119E2">
            <w:pPr>
              <w:pStyle w:val="TableParagraph"/>
              <w:spacing w:line="320" w:lineRule="exact"/>
              <w:ind w:left="8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240" w:lineRule="auto"/>
              <w:ind w:left="107" w:right="554"/>
              <w:rPr>
                <w:i/>
                <w:sz w:val="28"/>
              </w:rPr>
            </w:pPr>
            <w:r>
              <w:rPr>
                <w:i/>
                <w:sz w:val="28"/>
              </w:rPr>
              <w:t>Западный Саян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озеро Байкал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хребет Хамар-Дабан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г. Камень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Западно-Сибирская равнина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Братскоеводохранилище</w:t>
            </w:r>
            <w:r>
              <w:rPr>
                <w:sz w:val="28"/>
              </w:rPr>
              <w:t>,</w:t>
            </w:r>
            <w:r>
              <w:rPr>
                <w:i/>
                <w:sz w:val="28"/>
              </w:rPr>
              <w:t>национальныйпарк</w:t>
            </w:r>
          </w:p>
          <w:p w:rsidR="00E336A1" w:rsidRDefault="00C119E2">
            <w:pPr>
              <w:pStyle w:val="TableParagraph"/>
              <w:spacing w:line="324" w:lineRule="exact"/>
              <w:ind w:left="107" w:right="971"/>
              <w:rPr>
                <w:i/>
                <w:sz w:val="28"/>
              </w:rPr>
            </w:pPr>
            <w:r>
              <w:rPr>
                <w:i/>
                <w:sz w:val="28"/>
              </w:rPr>
              <w:t>«Красноярские Столбы»</w:t>
            </w:r>
            <w:r>
              <w:rPr>
                <w:sz w:val="28"/>
              </w:rPr>
              <w:t xml:space="preserve">, </w:t>
            </w:r>
            <w:r>
              <w:rPr>
                <w:i/>
                <w:sz w:val="28"/>
              </w:rPr>
              <w:t>Среднесибирскоеплоскогорье</w:t>
            </w:r>
          </w:p>
        </w:tc>
        <w:tc>
          <w:tcPr>
            <w:tcW w:w="2235" w:type="dxa"/>
          </w:tcPr>
          <w:p w:rsidR="00E336A1" w:rsidRDefault="00C119E2">
            <w:pPr>
              <w:pStyle w:val="TableParagraph"/>
              <w:spacing w:line="315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  <w:p w:rsidR="00E336A1" w:rsidRDefault="00C119E2">
            <w:pPr>
              <w:pStyle w:val="TableParagraph"/>
              <w:spacing w:line="322" w:lineRule="exact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(1баллза</w:t>
            </w:r>
          </w:p>
          <w:p w:rsidR="00E336A1" w:rsidRDefault="00C119E2">
            <w:pPr>
              <w:pStyle w:val="TableParagraph"/>
              <w:spacing w:line="240" w:lineRule="auto"/>
              <w:ind w:left="172" w:right="161"/>
              <w:jc w:val="center"/>
              <w:rPr>
                <w:sz w:val="28"/>
              </w:rPr>
            </w:pPr>
            <w:r>
              <w:rPr>
                <w:sz w:val="28"/>
              </w:rPr>
              <w:t>каждый верныйответ*)</w:t>
            </w:r>
          </w:p>
        </w:tc>
      </w:tr>
      <w:tr w:rsidR="00E336A1">
        <w:trPr>
          <w:trHeight w:val="317"/>
        </w:trPr>
        <w:tc>
          <w:tcPr>
            <w:tcW w:w="1323" w:type="dxa"/>
          </w:tcPr>
          <w:p w:rsidR="00E336A1" w:rsidRDefault="00C119E2">
            <w:pPr>
              <w:pStyle w:val="TableParagraph"/>
              <w:spacing w:line="297" w:lineRule="exact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3.1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297" w:lineRule="exact"/>
              <w:ind w:left="107"/>
              <w:rPr>
                <w:sz w:val="28"/>
              </w:rPr>
            </w:pPr>
            <w:r>
              <w:rPr>
                <w:sz w:val="28"/>
              </w:rPr>
              <w:t>Красноярск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spacing w:line="297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1323" w:type="dxa"/>
          </w:tcPr>
          <w:p w:rsidR="00E336A1" w:rsidRDefault="00C119E2">
            <w:pPr>
              <w:pStyle w:val="TableParagraph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3.2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Самыйвосточный//Самыйвысокий</w:t>
            </w:r>
          </w:p>
        </w:tc>
        <w:tc>
          <w:tcPr>
            <w:tcW w:w="2235" w:type="dxa"/>
          </w:tcPr>
          <w:p w:rsidR="00E336A1" w:rsidRDefault="00865A6F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336A1">
        <w:trPr>
          <w:trHeight w:val="324"/>
        </w:trPr>
        <w:tc>
          <w:tcPr>
            <w:tcW w:w="1323" w:type="dxa"/>
          </w:tcPr>
          <w:p w:rsidR="00E336A1" w:rsidRDefault="00C119E2">
            <w:pPr>
              <w:pStyle w:val="TableParagraph"/>
              <w:spacing w:line="304" w:lineRule="exact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4.1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озероБайкал//Байкал</w:t>
            </w:r>
          </w:p>
        </w:tc>
        <w:tc>
          <w:tcPr>
            <w:tcW w:w="2235" w:type="dxa"/>
          </w:tcPr>
          <w:p w:rsidR="00E336A1" w:rsidRDefault="0085291A">
            <w:pPr>
              <w:pStyle w:val="TableParagraph"/>
              <w:spacing w:line="304" w:lineRule="exact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1323" w:type="dxa"/>
          </w:tcPr>
          <w:p w:rsidR="00E336A1" w:rsidRDefault="00C119E2">
            <w:pPr>
              <w:pStyle w:val="TableParagraph"/>
              <w:ind w:left="88" w:right="7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4.2</w:t>
            </w:r>
          </w:p>
        </w:tc>
        <w:tc>
          <w:tcPr>
            <w:tcW w:w="6299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платоПуторана//Путорана</w:t>
            </w:r>
          </w:p>
        </w:tc>
        <w:tc>
          <w:tcPr>
            <w:tcW w:w="2235" w:type="dxa"/>
          </w:tcPr>
          <w:p w:rsidR="00E336A1" w:rsidRDefault="0085291A">
            <w:pPr>
              <w:pStyle w:val="TableParagraph"/>
              <w:ind w:left="12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</w:tr>
    </w:tbl>
    <w:p w:rsidR="00E336A1" w:rsidRDefault="00C119E2">
      <w:pPr>
        <w:pStyle w:val="a3"/>
        <w:ind w:left="212"/>
        <w:jc w:val="both"/>
      </w:pPr>
      <w:r>
        <w:t>*Есливыбраноболее8географическихобъектов,товыставляется0баллов.</w:t>
      </w:r>
    </w:p>
    <w:p w:rsidR="00E336A1" w:rsidRDefault="00C119E2">
      <w:pPr>
        <w:pStyle w:val="1"/>
        <w:ind w:left="6531"/>
        <w:jc w:val="left"/>
      </w:pPr>
      <w:r>
        <w:t>Максимальныйбалл–</w:t>
      </w:r>
      <w:r w:rsidR="0085291A">
        <w:t>30</w:t>
      </w:r>
      <w:r>
        <w:t>.</w:t>
      </w:r>
    </w:p>
    <w:p w:rsidR="00E336A1" w:rsidRDefault="00E336A1">
      <w:pPr>
        <w:sectPr w:rsidR="00E336A1">
          <w:headerReference w:type="default" r:id="rId7"/>
          <w:footerReference w:type="default" r:id="rId8"/>
          <w:pgSz w:w="11910" w:h="16840"/>
          <w:pgMar w:top="1240" w:right="900" w:bottom="960" w:left="920" w:header="713" w:footer="780" w:gutter="0"/>
          <w:cols w:space="720"/>
        </w:sectPr>
      </w:pPr>
    </w:p>
    <w:p w:rsidR="00381E15" w:rsidRDefault="00381E15">
      <w:pPr>
        <w:pStyle w:val="a3"/>
        <w:ind w:left="212" w:right="237"/>
        <w:jc w:val="both"/>
      </w:pPr>
    </w:p>
    <w:p w:rsidR="003E3EFF" w:rsidRDefault="003E3EFF">
      <w:pPr>
        <w:pStyle w:val="1"/>
        <w:spacing w:before="1"/>
        <w:ind w:right="1836"/>
      </w:pPr>
    </w:p>
    <w:p w:rsidR="003E3EFF" w:rsidRDefault="003E3EFF" w:rsidP="003E3EFF">
      <w:pPr>
        <w:pStyle w:val="1"/>
        <w:spacing w:before="1"/>
        <w:ind w:left="0" w:right="1836"/>
        <w:jc w:val="left"/>
      </w:pPr>
      <w:r>
        <w:t>Задание 2.</w:t>
      </w:r>
    </w:p>
    <w:p w:rsidR="00E336A1" w:rsidRDefault="00C119E2">
      <w:pPr>
        <w:pStyle w:val="1"/>
        <w:spacing w:before="1"/>
        <w:ind w:right="1836"/>
      </w:pPr>
      <w: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50"/>
        <w:gridCol w:w="4270"/>
      </w:tblGrid>
      <w:tr w:rsidR="00E336A1">
        <w:trPr>
          <w:trHeight w:val="321"/>
        </w:trPr>
        <w:tc>
          <w:tcPr>
            <w:tcW w:w="4820" w:type="dxa"/>
            <w:gridSpan w:val="2"/>
          </w:tcPr>
          <w:p w:rsidR="00E336A1" w:rsidRDefault="00C119E2">
            <w:pPr>
              <w:pStyle w:val="TableParagraph"/>
              <w:spacing w:line="302" w:lineRule="exact"/>
              <w:ind w:left="1377"/>
              <w:rPr>
                <w:sz w:val="28"/>
              </w:rPr>
            </w:pPr>
            <w:r>
              <w:rPr>
                <w:sz w:val="28"/>
              </w:rPr>
              <w:t>Реки(по</w:t>
            </w:r>
            <w:r w:rsidR="0085291A">
              <w:rPr>
                <w:sz w:val="28"/>
              </w:rPr>
              <w:t>1 баллу</w:t>
            </w:r>
            <w:r>
              <w:rPr>
                <w:sz w:val="28"/>
              </w:rPr>
              <w:t>)</w:t>
            </w:r>
          </w:p>
        </w:tc>
      </w:tr>
      <w:tr w:rsidR="00E336A1">
        <w:trPr>
          <w:trHeight w:val="323"/>
        </w:trPr>
        <w:tc>
          <w:tcPr>
            <w:tcW w:w="550" w:type="dxa"/>
          </w:tcPr>
          <w:p w:rsidR="00E336A1" w:rsidRDefault="00C119E2">
            <w:pPr>
              <w:pStyle w:val="TableParagraph"/>
              <w:spacing w:line="304" w:lineRule="exact"/>
              <w:ind w:left="172"/>
              <w:rPr>
                <w:sz w:val="28"/>
              </w:rPr>
            </w:pPr>
            <w:r>
              <w:rPr>
                <w:sz w:val="28"/>
              </w:rPr>
              <w:t>А</w:t>
            </w:r>
          </w:p>
        </w:tc>
        <w:tc>
          <w:tcPr>
            <w:tcW w:w="4270" w:type="dxa"/>
          </w:tcPr>
          <w:p w:rsidR="00E336A1" w:rsidRDefault="00C119E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Волга</w:t>
            </w:r>
          </w:p>
        </w:tc>
      </w:tr>
      <w:tr w:rsidR="00E336A1">
        <w:trPr>
          <w:trHeight w:val="321"/>
        </w:trPr>
        <w:tc>
          <w:tcPr>
            <w:tcW w:w="550" w:type="dxa"/>
          </w:tcPr>
          <w:p w:rsidR="00E336A1" w:rsidRDefault="00C119E2">
            <w:pPr>
              <w:pStyle w:val="TableParagraph"/>
              <w:ind w:left="194"/>
              <w:rPr>
                <w:sz w:val="28"/>
              </w:rPr>
            </w:pPr>
            <w:r>
              <w:rPr>
                <w:sz w:val="28"/>
              </w:rPr>
              <w:t>Б</w:t>
            </w:r>
          </w:p>
        </w:tc>
        <w:tc>
          <w:tcPr>
            <w:tcW w:w="4270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Днепр</w:t>
            </w:r>
          </w:p>
        </w:tc>
      </w:tr>
      <w:tr w:rsidR="00E336A1">
        <w:trPr>
          <w:trHeight w:val="321"/>
        </w:trPr>
        <w:tc>
          <w:tcPr>
            <w:tcW w:w="550" w:type="dxa"/>
          </w:tcPr>
          <w:p w:rsidR="00E336A1" w:rsidRDefault="00C119E2">
            <w:pPr>
              <w:pStyle w:val="TableParagraph"/>
              <w:ind w:left="180"/>
              <w:rPr>
                <w:sz w:val="28"/>
              </w:rPr>
            </w:pPr>
            <w:r>
              <w:rPr>
                <w:sz w:val="28"/>
              </w:rPr>
              <w:t>В</w:t>
            </w:r>
          </w:p>
        </w:tc>
        <w:tc>
          <w:tcPr>
            <w:tcW w:w="4270" w:type="dxa"/>
          </w:tcPr>
          <w:p w:rsidR="00E336A1" w:rsidRDefault="00C119E2">
            <w:pPr>
              <w:pStyle w:val="TableParagraph"/>
              <w:ind w:left="107"/>
              <w:rPr>
                <w:sz w:val="28"/>
              </w:rPr>
            </w:pPr>
            <w:r>
              <w:rPr>
                <w:sz w:val="28"/>
              </w:rPr>
              <w:t>Иртыш</w:t>
            </w:r>
          </w:p>
        </w:tc>
      </w:tr>
      <w:tr w:rsidR="00E336A1">
        <w:trPr>
          <w:trHeight w:val="323"/>
        </w:trPr>
        <w:tc>
          <w:tcPr>
            <w:tcW w:w="550" w:type="dxa"/>
          </w:tcPr>
          <w:p w:rsidR="00E336A1" w:rsidRDefault="00C119E2">
            <w:pPr>
              <w:pStyle w:val="TableParagraph"/>
              <w:spacing w:line="304" w:lineRule="exact"/>
              <w:ind w:left="194"/>
              <w:rPr>
                <w:sz w:val="28"/>
              </w:rPr>
            </w:pPr>
            <w:r>
              <w:rPr>
                <w:sz w:val="28"/>
              </w:rPr>
              <w:t>Г</w:t>
            </w:r>
          </w:p>
        </w:tc>
        <w:tc>
          <w:tcPr>
            <w:tcW w:w="4270" w:type="dxa"/>
          </w:tcPr>
          <w:p w:rsidR="00E336A1" w:rsidRDefault="00C119E2">
            <w:pPr>
              <w:pStyle w:val="TableParagraph"/>
              <w:spacing w:line="304" w:lineRule="exact"/>
              <w:ind w:left="107"/>
              <w:rPr>
                <w:sz w:val="28"/>
              </w:rPr>
            </w:pPr>
            <w:r>
              <w:rPr>
                <w:sz w:val="28"/>
              </w:rPr>
              <w:t>Урал</w:t>
            </w:r>
          </w:p>
        </w:tc>
      </w:tr>
    </w:tbl>
    <w:p w:rsidR="00E336A1" w:rsidRDefault="00E336A1">
      <w:pPr>
        <w:pStyle w:val="a3"/>
        <w:spacing w:before="11"/>
        <w:rPr>
          <w:b/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6"/>
        <w:gridCol w:w="1415"/>
        <w:gridCol w:w="667"/>
        <w:gridCol w:w="7256"/>
      </w:tblGrid>
      <w:tr w:rsidR="00E336A1">
        <w:trPr>
          <w:trHeight w:val="321"/>
        </w:trPr>
        <w:tc>
          <w:tcPr>
            <w:tcW w:w="9854" w:type="dxa"/>
            <w:gridSpan w:val="4"/>
          </w:tcPr>
          <w:p w:rsidR="00E336A1" w:rsidRDefault="00C119E2">
            <w:pPr>
              <w:pStyle w:val="TableParagraph"/>
              <w:ind w:left="3737" w:right="3727"/>
              <w:jc w:val="center"/>
              <w:rPr>
                <w:sz w:val="28"/>
              </w:rPr>
            </w:pPr>
            <w:r>
              <w:rPr>
                <w:sz w:val="28"/>
              </w:rPr>
              <w:t>Города</w:t>
            </w:r>
            <w:r w:rsidR="003C2A98">
              <w:rPr>
                <w:sz w:val="28"/>
              </w:rPr>
              <w:t>(по 2</w:t>
            </w:r>
            <w:r>
              <w:rPr>
                <w:sz w:val="28"/>
              </w:rPr>
              <w:t>балла)</w:t>
            </w:r>
          </w:p>
        </w:tc>
      </w:tr>
      <w:tr w:rsidR="00E336A1">
        <w:trPr>
          <w:trHeight w:val="323"/>
        </w:trPr>
        <w:tc>
          <w:tcPr>
            <w:tcW w:w="516" w:type="dxa"/>
          </w:tcPr>
          <w:p w:rsidR="00E336A1" w:rsidRDefault="00C119E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A</w:t>
            </w:r>
          </w:p>
        </w:tc>
        <w:tc>
          <w:tcPr>
            <w:tcW w:w="1415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Киев</w:t>
            </w:r>
          </w:p>
        </w:tc>
        <w:tc>
          <w:tcPr>
            <w:tcW w:w="667" w:type="dxa"/>
          </w:tcPr>
          <w:p w:rsidR="00E336A1" w:rsidRDefault="00C119E2">
            <w:pPr>
              <w:pStyle w:val="TableParagraph"/>
              <w:spacing w:line="304" w:lineRule="exact"/>
              <w:ind w:left="13"/>
              <w:jc w:val="center"/>
              <w:rPr>
                <w:sz w:val="28"/>
              </w:rPr>
            </w:pPr>
            <w:r>
              <w:rPr>
                <w:sz w:val="28"/>
              </w:rPr>
              <w:t>D</w:t>
            </w:r>
          </w:p>
        </w:tc>
        <w:tc>
          <w:tcPr>
            <w:tcW w:w="7256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Оренбург</w:t>
            </w:r>
          </w:p>
        </w:tc>
      </w:tr>
      <w:tr w:rsidR="00E336A1">
        <w:trPr>
          <w:trHeight w:val="964"/>
        </w:trPr>
        <w:tc>
          <w:tcPr>
            <w:tcW w:w="516" w:type="dxa"/>
          </w:tcPr>
          <w:p w:rsidR="00E336A1" w:rsidRDefault="00C119E2">
            <w:pPr>
              <w:pStyle w:val="TableParagraph"/>
              <w:spacing w:line="315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B</w:t>
            </w:r>
          </w:p>
        </w:tc>
        <w:tc>
          <w:tcPr>
            <w:tcW w:w="1415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Омск</w:t>
            </w:r>
          </w:p>
        </w:tc>
        <w:tc>
          <w:tcPr>
            <w:tcW w:w="667" w:type="dxa"/>
          </w:tcPr>
          <w:p w:rsidR="00E336A1" w:rsidRDefault="00C119E2">
            <w:pPr>
              <w:pStyle w:val="TableParagraph"/>
              <w:spacing w:line="315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E</w:t>
            </w:r>
          </w:p>
        </w:tc>
        <w:tc>
          <w:tcPr>
            <w:tcW w:w="7256" w:type="dxa"/>
          </w:tcPr>
          <w:p w:rsidR="00E336A1" w:rsidRDefault="00C119E2">
            <w:pPr>
              <w:pStyle w:val="TableParagraph"/>
              <w:spacing w:line="240" w:lineRule="auto"/>
              <w:rPr>
                <w:sz w:val="28"/>
              </w:rPr>
            </w:pPr>
            <w:r>
              <w:rPr>
                <w:sz w:val="28"/>
              </w:rPr>
              <w:t>Любой город из перечисленных: Тверь, Ярославль,Кострома,НижнийНовгород,Ульяновск,Волгоград,</w:t>
            </w:r>
          </w:p>
          <w:p w:rsidR="00E336A1" w:rsidRDefault="00C119E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Астрахань</w:t>
            </w:r>
          </w:p>
        </w:tc>
      </w:tr>
      <w:tr w:rsidR="00E336A1">
        <w:trPr>
          <w:trHeight w:val="324"/>
        </w:trPr>
        <w:tc>
          <w:tcPr>
            <w:tcW w:w="516" w:type="dxa"/>
          </w:tcPr>
          <w:p w:rsidR="00E336A1" w:rsidRDefault="00C119E2">
            <w:pPr>
              <w:pStyle w:val="TableParagraph"/>
              <w:spacing w:line="304" w:lineRule="exact"/>
              <w:ind w:left="7"/>
              <w:jc w:val="center"/>
              <w:rPr>
                <w:sz w:val="28"/>
              </w:rPr>
            </w:pPr>
            <w:r>
              <w:rPr>
                <w:sz w:val="28"/>
              </w:rPr>
              <w:t>C</w:t>
            </w:r>
          </w:p>
        </w:tc>
        <w:tc>
          <w:tcPr>
            <w:tcW w:w="1415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Смоленск</w:t>
            </w:r>
          </w:p>
        </w:tc>
        <w:tc>
          <w:tcPr>
            <w:tcW w:w="667" w:type="dxa"/>
          </w:tcPr>
          <w:p w:rsidR="00E336A1" w:rsidRDefault="00C119E2">
            <w:pPr>
              <w:pStyle w:val="TableParagraph"/>
              <w:spacing w:line="304" w:lineRule="exact"/>
              <w:ind w:left="10"/>
              <w:jc w:val="center"/>
              <w:rPr>
                <w:sz w:val="28"/>
              </w:rPr>
            </w:pPr>
            <w:r>
              <w:rPr>
                <w:sz w:val="28"/>
              </w:rPr>
              <w:t>F</w:t>
            </w:r>
          </w:p>
        </w:tc>
        <w:tc>
          <w:tcPr>
            <w:tcW w:w="7256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ПавлодарилиУсть-Каменогорск</w:t>
            </w:r>
          </w:p>
        </w:tc>
      </w:tr>
    </w:tbl>
    <w:p w:rsidR="00E336A1" w:rsidRDefault="00E336A1">
      <w:pPr>
        <w:pStyle w:val="a3"/>
        <w:spacing w:before="11"/>
        <w:rPr>
          <w:b/>
          <w:sz w:val="27"/>
        </w:rPr>
      </w:pP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14"/>
        <w:gridCol w:w="6541"/>
      </w:tblGrid>
      <w:tr w:rsidR="00E336A1">
        <w:trPr>
          <w:trHeight w:val="321"/>
        </w:trPr>
        <w:tc>
          <w:tcPr>
            <w:tcW w:w="7055" w:type="dxa"/>
            <w:gridSpan w:val="2"/>
          </w:tcPr>
          <w:p w:rsidR="00E336A1" w:rsidRDefault="00C119E2">
            <w:pPr>
              <w:pStyle w:val="TableParagraph"/>
              <w:ind w:left="626"/>
              <w:rPr>
                <w:sz w:val="28"/>
              </w:rPr>
            </w:pPr>
            <w:r>
              <w:rPr>
                <w:sz w:val="28"/>
              </w:rPr>
              <w:t>«Белаяворона»вконкретнойстроке(по</w:t>
            </w:r>
            <w:r w:rsidR="0085291A">
              <w:rPr>
                <w:sz w:val="28"/>
              </w:rPr>
              <w:t>1баллу</w:t>
            </w:r>
            <w:r>
              <w:rPr>
                <w:sz w:val="28"/>
              </w:rPr>
              <w:t>)</w:t>
            </w:r>
          </w:p>
        </w:tc>
      </w:tr>
      <w:tr w:rsidR="00E336A1">
        <w:trPr>
          <w:trHeight w:val="323"/>
        </w:trPr>
        <w:tc>
          <w:tcPr>
            <w:tcW w:w="514" w:type="dxa"/>
          </w:tcPr>
          <w:p w:rsidR="00E336A1" w:rsidRDefault="00C119E2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6541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Саратов</w:t>
            </w:r>
          </w:p>
        </w:tc>
      </w:tr>
      <w:tr w:rsidR="00E336A1">
        <w:trPr>
          <w:trHeight w:val="321"/>
        </w:trPr>
        <w:tc>
          <w:tcPr>
            <w:tcW w:w="514" w:type="dxa"/>
          </w:tcPr>
          <w:p w:rsidR="00E336A1" w:rsidRDefault="00C119E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6541" w:type="dxa"/>
          </w:tcPr>
          <w:p w:rsidR="00E336A1" w:rsidRDefault="00C119E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Минск</w:t>
            </w:r>
          </w:p>
        </w:tc>
      </w:tr>
      <w:tr w:rsidR="00E336A1">
        <w:trPr>
          <w:trHeight w:val="321"/>
        </w:trPr>
        <w:tc>
          <w:tcPr>
            <w:tcW w:w="514" w:type="dxa"/>
          </w:tcPr>
          <w:p w:rsidR="00E336A1" w:rsidRDefault="00C119E2">
            <w:pPr>
              <w:pStyle w:val="TableParagraph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6541" w:type="dxa"/>
          </w:tcPr>
          <w:p w:rsidR="00E336A1" w:rsidRDefault="00C119E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Томск</w:t>
            </w:r>
          </w:p>
        </w:tc>
      </w:tr>
      <w:tr w:rsidR="00E336A1">
        <w:trPr>
          <w:trHeight w:val="323"/>
        </w:trPr>
        <w:tc>
          <w:tcPr>
            <w:tcW w:w="514" w:type="dxa"/>
          </w:tcPr>
          <w:p w:rsidR="00E336A1" w:rsidRDefault="00C119E2">
            <w:pPr>
              <w:pStyle w:val="TableParagraph"/>
              <w:spacing w:line="304" w:lineRule="exact"/>
              <w:ind w:left="11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6541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Саранск</w:t>
            </w:r>
          </w:p>
        </w:tc>
      </w:tr>
    </w:tbl>
    <w:p w:rsidR="00E336A1" w:rsidRDefault="00C119E2">
      <w:pPr>
        <w:ind w:left="6531"/>
        <w:rPr>
          <w:b/>
          <w:sz w:val="28"/>
        </w:rPr>
      </w:pPr>
      <w:r>
        <w:rPr>
          <w:b/>
          <w:sz w:val="28"/>
        </w:rPr>
        <w:t>Максимальныйбалл–</w:t>
      </w:r>
      <w:r w:rsidR="0085291A">
        <w:rPr>
          <w:b/>
          <w:sz w:val="28"/>
        </w:rPr>
        <w:t>20</w:t>
      </w:r>
      <w:r>
        <w:rPr>
          <w:b/>
          <w:sz w:val="28"/>
        </w:rPr>
        <w:t>.</w:t>
      </w:r>
    </w:p>
    <w:p w:rsidR="00E336A1" w:rsidRDefault="00E336A1">
      <w:pPr>
        <w:rPr>
          <w:sz w:val="28"/>
        </w:rPr>
        <w:sectPr w:rsidR="00E336A1">
          <w:headerReference w:type="default" r:id="rId9"/>
          <w:footerReference w:type="default" r:id="rId10"/>
          <w:pgSz w:w="11910" w:h="16840"/>
          <w:pgMar w:top="1900" w:right="900" w:bottom="960" w:left="920" w:header="713" w:footer="780" w:gutter="0"/>
          <w:pgNumType w:start="3"/>
          <w:cols w:space="720"/>
        </w:sectPr>
      </w:pPr>
    </w:p>
    <w:p w:rsidR="00E336A1" w:rsidRDefault="00E336A1">
      <w:pPr>
        <w:pStyle w:val="a3"/>
        <w:spacing w:before="8"/>
        <w:rPr>
          <w:b/>
          <w:sz w:val="20"/>
        </w:rPr>
      </w:pPr>
    </w:p>
    <w:p w:rsidR="00E336A1" w:rsidRDefault="00C119E2">
      <w:pPr>
        <w:pStyle w:val="1"/>
        <w:spacing w:before="89" w:line="320" w:lineRule="exact"/>
        <w:ind w:left="4418"/>
        <w:jc w:val="both"/>
      </w:pPr>
      <w:r>
        <w:t>Задание3</w:t>
      </w:r>
    </w:p>
    <w:p w:rsidR="00E336A1" w:rsidRDefault="00E336A1">
      <w:pPr>
        <w:pStyle w:val="a3"/>
        <w:ind w:left="212" w:right="230"/>
        <w:jc w:val="both"/>
      </w:pPr>
    </w:p>
    <w:p w:rsidR="00E336A1" w:rsidRDefault="00C119E2">
      <w:pPr>
        <w:pStyle w:val="1"/>
        <w:spacing w:before="5"/>
        <w:ind w:left="212"/>
        <w:jc w:val="both"/>
      </w:pPr>
      <w:r>
        <w:t>Внимание!Ответысорфографическимиошибкаминезасчитываются.</w:t>
      </w:r>
    </w:p>
    <w:p w:rsidR="00E336A1" w:rsidRDefault="00E336A1">
      <w:pPr>
        <w:pStyle w:val="a3"/>
        <w:rPr>
          <w:b/>
        </w:rPr>
      </w:pPr>
    </w:p>
    <w:p w:rsidR="00E336A1" w:rsidRDefault="00C119E2">
      <w:pPr>
        <w:ind w:left="1816" w:right="1836"/>
        <w:jc w:val="center"/>
        <w:rPr>
          <w:b/>
          <w:sz w:val="28"/>
        </w:rPr>
      </w:pPr>
      <w:r>
        <w:rPr>
          <w:b/>
          <w:sz w:val="28"/>
        </w:rPr>
        <w:t>ОТВЕТЫИКРИТЕРИИ ОЦЕНИВАНИЯ</w:t>
      </w:r>
    </w:p>
    <w:p w:rsidR="00E336A1" w:rsidRDefault="00C119E2">
      <w:pPr>
        <w:pStyle w:val="1"/>
        <w:ind w:left="212"/>
        <w:jc w:val="both"/>
      </w:pPr>
      <w:r>
        <w:t>Закаждыйправильныйответ –</w:t>
      </w:r>
      <w:r w:rsidR="003C2A98">
        <w:t>1балл</w:t>
      </w:r>
      <w:r>
        <w:t>.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00"/>
        <w:gridCol w:w="3013"/>
        <w:gridCol w:w="708"/>
        <w:gridCol w:w="5637"/>
      </w:tblGrid>
      <w:tr w:rsidR="00E336A1">
        <w:trPr>
          <w:trHeight w:val="323"/>
        </w:trPr>
        <w:tc>
          <w:tcPr>
            <w:tcW w:w="500" w:type="dxa"/>
          </w:tcPr>
          <w:p w:rsidR="00E336A1" w:rsidRDefault="00C119E2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85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14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Самарскаяобласть</w:t>
            </w:r>
          </w:p>
        </w:tc>
      </w:tr>
      <w:tr w:rsidR="00E336A1">
        <w:trPr>
          <w:trHeight w:val="321"/>
        </w:trPr>
        <w:tc>
          <w:tcPr>
            <w:tcW w:w="500" w:type="dxa"/>
          </w:tcPr>
          <w:p w:rsidR="00E336A1" w:rsidRDefault="00C119E2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22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15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52</w:t>
            </w:r>
          </w:p>
        </w:tc>
      </w:tr>
      <w:tr w:rsidR="00E336A1">
        <w:trPr>
          <w:trHeight w:val="321"/>
        </w:trPr>
        <w:tc>
          <w:tcPr>
            <w:tcW w:w="500" w:type="dxa"/>
          </w:tcPr>
          <w:p w:rsidR="00E336A1" w:rsidRDefault="00C119E2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3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край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16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51</w:t>
            </w:r>
          </w:p>
        </w:tc>
      </w:tr>
      <w:tr w:rsidR="00E336A1">
        <w:trPr>
          <w:trHeight w:val="323"/>
        </w:trPr>
        <w:tc>
          <w:tcPr>
            <w:tcW w:w="500" w:type="dxa"/>
          </w:tcPr>
          <w:p w:rsidR="00E336A1" w:rsidRDefault="00C119E2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4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46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17</w:t>
            </w:r>
          </w:p>
        </w:tc>
        <w:tc>
          <w:tcPr>
            <w:tcW w:w="5637" w:type="dxa"/>
            <w:vMerge w:val="restart"/>
          </w:tcPr>
          <w:p w:rsidR="00E336A1" w:rsidRDefault="00C119E2">
            <w:pPr>
              <w:pStyle w:val="TableParagraph"/>
              <w:spacing w:line="317" w:lineRule="exact"/>
              <w:ind w:left="106"/>
              <w:rPr>
                <w:sz w:val="28"/>
              </w:rPr>
            </w:pPr>
            <w:r>
              <w:rPr>
                <w:sz w:val="28"/>
              </w:rPr>
              <w:t>Псковскаяобласть</w:t>
            </w:r>
          </w:p>
          <w:p w:rsidR="00E336A1" w:rsidRDefault="00C119E2">
            <w:pPr>
              <w:pStyle w:val="TableParagraph"/>
              <w:spacing w:line="322" w:lineRule="exact"/>
              <w:ind w:left="106" w:right="1076"/>
              <w:rPr>
                <w:sz w:val="28"/>
              </w:rPr>
            </w:pPr>
            <w:r>
              <w:rPr>
                <w:sz w:val="28"/>
              </w:rPr>
              <w:t>Республика Алтай, порядок не имеетзначения</w:t>
            </w:r>
          </w:p>
        </w:tc>
      </w:tr>
      <w:tr w:rsidR="00E336A1">
        <w:trPr>
          <w:trHeight w:val="633"/>
        </w:trPr>
        <w:tc>
          <w:tcPr>
            <w:tcW w:w="500" w:type="dxa"/>
          </w:tcPr>
          <w:p w:rsidR="00E336A1" w:rsidRDefault="00C119E2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5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18</w:t>
            </w:r>
          </w:p>
        </w:tc>
        <w:tc>
          <w:tcPr>
            <w:tcW w:w="5637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</w:tr>
      <w:tr w:rsidR="00E336A1">
        <w:trPr>
          <w:trHeight w:val="321"/>
        </w:trPr>
        <w:tc>
          <w:tcPr>
            <w:tcW w:w="500" w:type="dxa"/>
          </w:tcPr>
          <w:p w:rsidR="00E336A1" w:rsidRDefault="00C119E2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6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19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</w:tr>
      <w:tr w:rsidR="00E336A1">
        <w:trPr>
          <w:trHeight w:val="323"/>
        </w:trPr>
        <w:tc>
          <w:tcPr>
            <w:tcW w:w="500" w:type="dxa"/>
          </w:tcPr>
          <w:p w:rsidR="00E336A1" w:rsidRDefault="00C119E2">
            <w:pPr>
              <w:pStyle w:val="TableParagraph"/>
              <w:spacing w:line="304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7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автономнаяобласть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20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</w:tr>
      <w:tr w:rsidR="00E336A1">
        <w:trPr>
          <w:trHeight w:val="321"/>
        </w:trPr>
        <w:tc>
          <w:tcPr>
            <w:tcW w:w="500" w:type="dxa"/>
          </w:tcPr>
          <w:p w:rsidR="00E336A1" w:rsidRDefault="00C119E2">
            <w:pPr>
              <w:pStyle w:val="TableParagraph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8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Забайкальскийкрай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21</w:t>
            </w:r>
          </w:p>
        </w:tc>
        <w:tc>
          <w:tcPr>
            <w:tcW w:w="5637" w:type="dxa"/>
            <w:vMerge w:val="restart"/>
          </w:tcPr>
          <w:p w:rsidR="00E336A1" w:rsidRDefault="00C119E2">
            <w:pPr>
              <w:pStyle w:val="TableParagraph"/>
              <w:spacing w:line="315" w:lineRule="exact"/>
              <w:ind w:left="106"/>
              <w:rPr>
                <w:sz w:val="28"/>
              </w:rPr>
            </w:pPr>
            <w:r>
              <w:rPr>
                <w:sz w:val="28"/>
              </w:rPr>
              <w:t>Архангельскаяобласть</w:t>
            </w:r>
          </w:p>
          <w:p w:rsidR="00E336A1" w:rsidRDefault="00C119E2">
            <w:pPr>
              <w:pStyle w:val="TableParagraph"/>
              <w:spacing w:line="322" w:lineRule="exact"/>
              <w:ind w:left="106" w:right="957"/>
              <w:rPr>
                <w:sz w:val="28"/>
              </w:rPr>
            </w:pPr>
            <w:r>
              <w:rPr>
                <w:sz w:val="28"/>
              </w:rPr>
              <w:t>Красноярский край, порядок не имеетзначения</w:t>
            </w:r>
          </w:p>
        </w:tc>
      </w:tr>
      <w:tr w:rsidR="00E336A1">
        <w:trPr>
          <w:trHeight w:val="633"/>
        </w:trPr>
        <w:tc>
          <w:tcPr>
            <w:tcW w:w="500" w:type="dxa"/>
          </w:tcPr>
          <w:p w:rsidR="00E336A1" w:rsidRDefault="00C119E2">
            <w:pPr>
              <w:pStyle w:val="TableParagraph"/>
              <w:spacing w:line="320" w:lineRule="exact"/>
              <w:ind w:left="0" w:right="13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9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spacing w:line="315" w:lineRule="exact"/>
              <w:ind w:left="109"/>
              <w:rPr>
                <w:sz w:val="28"/>
              </w:rPr>
            </w:pPr>
            <w:r>
              <w:rPr>
                <w:sz w:val="28"/>
              </w:rPr>
              <w:t>Монголия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spacing w:line="320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22</w:t>
            </w:r>
          </w:p>
        </w:tc>
        <w:tc>
          <w:tcPr>
            <w:tcW w:w="5637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</w:tr>
      <w:tr w:rsidR="00E336A1">
        <w:trPr>
          <w:trHeight w:val="323"/>
        </w:trPr>
        <w:tc>
          <w:tcPr>
            <w:tcW w:w="500" w:type="dxa"/>
          </w:tcPr>
          <w:p w:rsidR="00E336A1" w:rsidRDefault="00C119E2">
            <w:pPr>
              <w:pStyle w:val="TableParagraph"/>
              <w:spacing w:line="304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10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Китай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spacing w:line="304" w:lineRule="exact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23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spacing w:line="304" w:lineRule="exact"/>
              <w:ind w:left="106"/>
              <w:rPr>
                <w:sz w:val="28"/>
              </w:rPr>
            </w:pPr>
            <w:r>
              <w:rPr>
                <w:sz w:val="28"/>
              </w:rPr>
              <w:t>Калининградскаяобласть</w:t>
            </w:r>
          </w:p>
        </w:tc>
      </w:tr>
      <w:tr w:rsidR="00E336A1">
        <w:trPr>
          <w:trHeight w:val="321"/>
        </w:trPr>
        <w:tc>
          <w:tcPr>
            <w:tcW w:w="500" w:type="dxa"/>
          </w:tcPr>
          <w:p w:rsidR="00E336A1" w:rsidRDefault="00C119E2">
            <w:pPr>
              <w:pStyle w:val="TableParagraph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11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Оренбургскаяобласть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24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Чукотскийавтономныйокруг</w:t>
            </w:r>
          </w:p>
        </w:tc>
      </w:tr>
      <w:tr w:rsidR="00E336A1">
        <w:trPr>
          <w:trHeight w:val="321"/>
        </w:trPr>
        <w:tc>
          <w:tcPr>
            <w:tcW w:w="500" w:type="dxa"/>
          </w:tcPr>
          <w:p w:rsidR="00E336A1" w:rsidRDefault="00C119E2">
            <w:pPr>
              <w:pStyle w:val="TableParagraph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12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ind w:left="109"/>
              <w:rPr>
                <w:sz w:val="28"/>
              </w:rPr>
            </w:pPr>
            <w:r>
              <w:rPr>
                <w:sz w:val="28"/>
              </w:rPr>
              <w:t>Казахстан</w:t>
            </w:r>
          </w:p>
        </w:tc>
        <w:tc>
          <w:tcPr>
            <w:tcW w:w="708" w:type="dxa"/>
          </w:tcPr>
          <w:p w:rsidR="00E336A1" w:rsidRDefault="00C119E2">
            <w:pPr>
              <w:pStyle w:val="TableParagraph"/>
              <w:ind w:left="106"/>
              <w:rPr>
                <w:b/>
                <w:sz w:val="28"/>
              </w:rPr>
            </w:pPr>
            <w:r>
              <w:rPr>
                <w:b/>
                <w:sz w:val="28"/>
              </w:rPr>
              <w:t>25</w:t>
            </w:r>
          </w:p>
        </w:tc>
        <w:tc>
          <w:tcPr>
            <w:tcW w:w="5637" w:type="dxa"/>
          </w:tcPr>
          <w:p w:rsidR="00E336A1" w:rsidRDefault="00C119E2">
            <w:pPr>
              <w:pStyle w:val="TableParagraph"/>
              <w:ind w:left="106"/>
              <w:rPr>
                <w:sz w:val="28"/>
              </w:rPr>
            </w:pPr>
            <w:r>
              <w:rPr>
                <w:sz w:val="28"/>
              </w:rPr>
              <w:t>РеспубликаДагестан</w:t>
            </w:r>
          </w:p>
        </w:tc>
      </w:tr>
      <w:tr w:rsidR="00E336A1">
        <w:trPr>
          <w:trHeight w:val="323"/>
        </w:trPr>
        <w:tc>
          <w:tcPr>
            <w:tcW w:w="500" w:type="dxa"/>
          </w:tcPr>
          <w:p w:rsidR="00E336A1" w:rsidRDefault="00C119E2">
            <w:pPr>
              <w:pStyle w:val="TableParagraph"/>
              <w:spacing w:line="304" w:lineRule="exact"/>
              <w:ind w:left="89" w:right="8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13</w:t>
            </w:r>
          </w:p>
        </w:tc>
        <w:tc>
          <w:tcPr>
            <w:tcW w:w="3013" w:type="dxa"/>
          </w:tcPr>
          <w:p w:rsidR="00E336A1" w:rsidRDefault="00C119E2">
            <w:pPr>
              <w:pStyle w:val="TableParagraph"/>
              <w:spacing w:line="304" w:lineRule="exact"/>
              <w:ind w:left="109"/>
              <w:rPr>
                <w:sz w:val="28"/>
              </w:rPr>
            </w:pPr>
            <w:r>
              <w:rPr>
                <w:sz w:val="28"/>
              </w:rPr>
              <w:t>Амурскаяобласть</w:t>
            </w:r>
          </w:p>
        </w:tc>
        <w:tc>
          <w:tcPr>
            <w:tcW w:w="708" w:type="dxa"/>
          </w:tcPr>
          <w:p w:rsidR="00E336A1" w:rsidRDefault="00E336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  <w:tc>
          <w:tcPr>
            <w:tcW w:w="5637" w:type="dxa"/>
          </w:tcPr>
          <w:p w:rsidR="00E336A1" w:rsidRDefault="00E336A1">
            <w:pPr>
              <w:pStyle w:val="TableParagraph"/>
              <w:spacing w:line="240" w:lineRule="auto"/>
              <w:ind w:left="0"/>
              <w:rPr>
                <w:sz w:val="24"/>
              </w:rPr>
            </w:pPr>
          </w:p>
        </w:tc>
      </w:tr>
    </w:tbl>
    <w:p w:rsidR="003E3EFF" w:rsidRDefault="003E3EFF">
      <w:pPr>
        <w:rPr>
          <w:sz w:val="24"/>
        </w:rPr>
      </w:pPr>
    </w:p>
    <w:p w:rsidR="003E3EFF" w:rsidRPr="003E3EFF" w:rsidRDefault="003E3EFF" w:rsidP="003E3EFF">
      <w:pPr>
        <w:rPr>
          <w:sz w:val="24"/>
        </w:rPr>
      </w:pPr>
    </w:p>
    <w:p w:rsidR="003E3EFF" w:rsidRDefault="003E3EFF" w:rsidP="003E3EFF">
      <w:pPr>
        <w:rPr>
          <w:sz w:val="24"/>
        </w:rPr>
      </w:pPr>
    </w:p>
    <w:p w:rsidR="003E3EFF" w:rsidRDefault="003E3EFF" w:rsidP="003E3EFF">
      <w:pPr>
        <w:spacing w:before="89" w:line="320" w:lineRule="exact"/>
        <w:ind w:left="212"/>
        <w:jc w:val="both"/>
        <w:rPr>
          <w:b/>
          <w:sz w:val="28"/>
        </w:rPr>
      </w:pPr>
      <w:r>
        <w:rPr>
          <w:b/>
          <w:sz w:val="28"/>
        </w:rPr>
        <w:t>Текстсзаполненнымипропусками</w:t>
      </w:r>
    </w:p>
    <w:p w:rsidR="003E3EFF" w:rsidRDefault="003E3EFF" w:rsidP="003E3EFF">
      <w:pPr>
        <w:pStyle w:val="a3"/>
        <w:ind w:left="212" w:right="225"/>
        <w:jc w:val="both"/>
      </w:pPr>
      <w:r>
        <w:t>Согласно Конституции России, Российская Федерация является федеративнымгосударствомисостоитиз</w:t>
      </w:r>
      <w:r>
        <w:rPr>
          <w:b/>
        </w:rPr>
        <w:t>85</w:t>
      </w:r>
      <w:r>
        <w:t>равноправныхсубъектов:</w:t>
      </w:r>
      <w:r>
        <w:rPr>
          <w:b/>
        </w:rPr>
        <w:t>22</w:t>
      </w:r>
      <w:r>
        <w:t>республик,9</w:t>
      </w:r>
      <w:r>
        <w:rPr>
          <w:b/>
        </w:rPr>
        <w:t>краёв</w:t>
      </w:r>
      <w:r>
        <w:t>,</w:t>
      </w:r>
    </w:p>
    <w:p w:rsidR="003E3EFF" w:rsidRDefault="003E3EFF" w:rsidP="003E3EFF">
      <w:pPr>
        <w:ind w:left="212" w:right="228"/>
        <w:jc w:val="both"/>
        <w:rPr>
          <w:sz w:val="28"/>
        </w:rPr>
      </w:pPr>
      <w:r>
        <w:rPr>
          <w:b/>
          <w:sz w:val="28"/>
        </w:rPr>
        <w:t>46</w:t>
      </w:r>
      <w:r>
        <w:rPr>
          <w:sz w:val="28"/>
        </w:rPr>
        <w:t>областей,</w:t>
      </w:r>
      <w:r>
        <w:rPr>
          <w:b/>
          <w:sz w:val="28"/>
        </w:rPr>
        <w:t>3</w:t>
      </w:r>
      <w:r>
        <w:rPr>
          <w:sz w:val="28"/>
        </w:rPr>
        <w:t>городовфедеральногозначения,</w:t>
      </w:r>
      <w:r>
        <w:rPr>
          <w:b/>
          <w:sz w:val="28"/>
        </w:rPr>
        <w:t>4</w:t>
      </w:r>
      <w:r>
        <w:rPr>
          <w:sz w:val="28"/>
        </w:rPr>
        <w:t>автономныхокругови1</w:t>
      </w:r>
      <w:r>
        <w:rPr>
          <w:b/>
          <w:sz w:val="28"/>
        </w:rPr>
        <w:t>автономной     области</w:t>
      </w:r>
      <w:r>
        <w:rPr>
          <w:sz w:val="28"/>
        </w:rPr>
        <w:t xml:space="preserve">.     Примерно     половина     из     них     имеет     выходк государственной границе России. Самые протяжённые участки сухопутнойграницы имеют </w:t>
      </w:r>
      <w:r>
        <w:rPr>
          <w:b/>
          <w:sz w:val="28"/>
        </w:rPr>
        <w:t xml:space="preserve">Забайкальский край </w:t>
      </w:r>
      <w:r>
        <w:rPr>
          <w:sz w:val="28"/>
        </w:rPr>
        <w:t xml:space="preserve">– около 2000 км с </w:t>
      </w:r>
      <w:r>
        <w:rPr>
          <w:b/>
          <w:sz w:val="28"/>
        </w:rPr>
        <w:t xml:space="preserve">Монголией </w:t>
      </w:r>
      <w:r>
        <w:rPr>
          <w:sz w:val="28"/>
        </w:rPr>
        <w:t xml:space="preserve">и </w:t>
      </w:r>
      <w:r>
        <w:rPr>
          <w:b/>
          <w:sz w:val="28"/>
        </w:rPr>
        <w:t>Китаем</w:t>
      </w:r>
      <w:r>
        <w:rPr>
          <w:sz w:val="28"/>
        </w:rPr>
        <w:t>,</w:t>
      </w:r>
      <w:r>
        <w:rPr>
          <w:b/>
          <w:sz w:val="28"/>
        </w:rPr>
        <w:t>Оренбургскаяобласть</w:t>
      </w:r>
      <w:r>
        <w:rPr>
          <w:sz w:val="28"/>
        </w:rPr>
        <w:t>–1670кмс</w:t>
      </w:r>
      <w:r>
        <w:rPr>
          <w:b/>
          <w:sz w:val="28"/>
        </w:rPr>
        <w:t>Казахстаном</w:t>
      </w:r>
      <w:r>
        <w:rPr>
          <w:sz w:val="28"/>
        </w:rPr>
        <w:t>и</w:t>
      </w:r>
      <w:r>
        <w:rPr>
          <w:b/>
          <w:sz w:val="28"/>
        </w:rPr>
        <w:t>Амурскаяобласть</w:t>
      </w:r>
      <w:r>
        <w:rPr>
          <w:sz w:val="28"/>
        </w:rPr>
        <w:t>–1250кмс</w:t>
      </w:r>
      <w:r>
        <w:rPr>
          <w:b/>
          <w:sz w:val="28"/>
        </w:rPr>
        <w:t>Китаем</w:t>
      </w:r>
      <w:r>
        <w:rPr>
          <w:sz w:val="28"/>
        </w:rPr>
        <w:t>.Асамуюкороткую–</w:t>
      </w:r>
      <w:r>
        <w:rPr>
          <w:b/>
          <w:sz w:val="28"/>
        </w:rPr>
        <w:t>Самарскаяобласть</w:t>
      </w:r>
      <w:r>
        <w:rPr>
          <w:sz w:val="28"/>
        </w:rPr>
        <w:t>.Этоточкаскоординатами</w:t>
      </w:r>
      <w:r>
        <w:rPr>
          <w:b/>
          <w:sz w:val="28"/>
        </w:rPr>
        <w:t>52°</w:t>
      </w:r>
      <w:r>
        <w:rPr>
          <w:sz w:val="28"/>
        </w:rPr>
        <w:t>с.ш.и</w:t>
      </w:r>
      <w:r>
        <w:rPr>
          <w:b/>
          <w:sz w:val="28"/>
        </w:rPr>
        <w:t>51°</w:t>
      </w:r>
      <w:r>
        <w:rPr>
          <w:sz w:val="28"/>
        </w:rPr>
        <w:t xml:space="preserve">в.д.ДвасубъектаРФимеютобщуюграницус тремя государствами. Это </w:t>
      </w:r>
      <w:r>
        <w:rPr>
          <w:b/>
          <w:sz w:val="28"/>
        </w:rPr>
        <w:t xml:space="preserve">Псковская область </w:t>
      </w:r>
      <w:r>
        <w:rPr>
          <w:sz w:val="28"/>
        </w:rPr>
        <w:t xml:space="preserve">и </w:t>
      </w:r>
      <w:r>
        <w:rPr>
          <w:b/>
          <w:sz w:val="28"/>
        </w:rPr>
        <w:t>Республика Алтай</w:t>
      </w:r>
      <w:r>
        <w:rPr>
          <w:sz w:val="28"/>
        </w:rPr>
        <w:t xml:space="preserve">. Сразу </w:t>
      </w:r>
      <w:r>
        <w:rPr>
          <w:b/>
          <w:sz w:val="28"/>
        </w:rPr>
        <w:t>9</w:t>
      </w:r>
      <w:r>
        <w:rPr>
          <w:sz w:val="28"/>
        </w:rPr>
        <w:t xml:space="preserve">регионов граничат с двумя государствами. На территории </w:t>
      </w:r>
      <w:r>
        <w:rPr>
          <w:b/>
          <w:sz w:val="28"/>
        </w:rPr>
        <w:t xml:space="preserve">пяти </w:t>
      </w:r>
      <w:r>
        <w:rPr>
          <w:sz w:val="28"/>
        </w:rPr>
        <w:t>субъектов РФнаходятсякрайниеточкистраны.Самымисевернымимогутсчитаться</w:t>
      </w:r>
      <w:r>
        <w:rPr>
          <w:b/>
          <w:sz w:val="28"/>
        </w:rPr>
        <w:t>Архангельскаяобласть</w:t>
      </w:r>
      <w:r>
        <w:rPr>
          <w:sz w:val="28"/>
        </w:rPr>
        <w:t>и</w:t>
      </w:r>
      <w:r>
        <w:rPr>
          <w:b/>
          <w:sz w:val="28"/>
        </w:rPr>
        <w:t>Красноярскийкрай</w:t>
      </w:r>
      <w:r>
        <w:rPr>
          <w:sz w:val="28"/>
        </w:rPr>
        <w:t>,самойзападной–</w:t>
      </w:r>
      <w:r>
        <w:rPr>
          <w:b/>
          <w:sz w:val="28"/>
        </w:rPr>
        <w:t>Калининградскаяобласть</w:t>
      </w:r>
      <w:r>
        <w:rPr>
          <w:sz w:val="28"/>
        </w:rPr>
        <w:t>,самойвосточной–</w:t>
      </w:r>
      <w:r>
        <w:rPr>
          <w:b/>
          <w:sz w:val="28"/>
        </w:rPr>
        <w:t>Чукотскийавтономныйокруг</w:t>
      </w:r>
      <w:r>
        <w:rPr>
          <w:sz w:val="28"/>
        </w:rPr>
        <w:t xml:space="preserve">,самой южной– </w:t>
      </w:r>
      <w:r>
        <w:rPr>
          <w:b/>
          <w:sz w:val="28"/>
        </w:rPr>
        <w:t>РеспубликаДагестан</w:t>
      </w:r>
      <w:r>
        <w:rPr>
          <w:sz w:val="28"/>
        </w:rPr>
        <w:t>.</w:t>
      </w:r>
    </w:p>
    <w:p w:rsidR="003E3EFF" w:rsidRDefault="003E3EFF" w:rsidP="003E3EFF">
      <w:pPr>
        <w:pStyle w:val="1"/>
        <w:spacing w:before="2"/>
        <w:ind w:left="6531"/>
        <w:jc w:val="left"/>
      </w:pPr>
      <w:r>
        <w:t>Максимальныйбалл–</w:t>
      </w:r>
      <w:r w:rsidR="00CE2D5E">
        <w:t>25</w:t>
      </w:r>
      <w:r>
        <w:t>.</w:t>
      </w:r>
    </w:p>
    <w:p w:rsidR="003E3EFF" w:rsidRDefault="003E3EFF" w:rsidP="003E3EFF">
      <w:pPr>
        <w:ind w:firstLine="720"/>
        <w:rPr>
          <w:sz w:val="24"/>
        </w:rPr>
      </w:pPr>
    </w:p>
    <w:p w:rsidR="003E3EFF" w:rsidRDefault="003E3EFF" w:rsidP="003E3EFF">
      <w:pPr>
        <w:rPr>
          <w:sz w:val="24"/>
        </w:rPr>
      </w:pPr>
    </w:p>
    <w:p w:rsidR="00E336A1" w:rsidRPr="003E3EFF" w:rsidRDefault="00E336A1" w:rsidP="003E3EFF">
      <w:pPr>
        <w:rPr>
          <w:sz w:val="24"/>
        </w:rPr>
        <w:sectPr w:rsidR="00E336A1" w:rsidRPr="003E3EFF">
          <w:headerReference w:type="default" r:id="rId11"/>
          <w:footerReference w:type="default" r:id="rId12"/>
          <w:pgSz w:w="11910" w:h="16840"/>
          <w:pgMar w:top="1240" w:right="900" w:bottom="960" w:left="920" w:header="713" w:footer="780" w:gutter="0"/>
          <w:cols w:space="720"/>
        </w:sectPr>
      </w:pPr>
    </w:p>
    <w:p w:rsidR="00E336A1" w:rsidRPr="007307DD" w:rsidRDefault="00E336A1">
      <w:pPr>
        <w:pStyle w:val="a3"/>
        <w:spacing w:before="8"/>
        <w:rPr>
          <w:b/>
        </w:rPr>
      </w:pPr>
    </w:p>
    <w:p w:rsidR="00E336A1" w:rsidRPr="007307DD" w:rsidRDefault="007307DD">
      <w:pPr>
        <w:pStyle w:val="a3"/>
        <w:spacing w:before="3"/>
        <w:rPr>
          <w:b/>
        </w:rPr>
      </w:pPr>
      <w:r w:rsidRPr="007307DD">
        <w:rPr>
          <w:b/>
        </w:rPr>
        <w:t xml:space="preserve">Задание 4 </w:t>
      </w:r>
    </w:p>
    <w:p w:rsidR="00E336A1" w:rsidRDefault="00C119E2">
      <w:pPr>
        <w:pStyle w:val="1"/>
        <w:spacing w:before="187" w:after="5"/>
        <w:ind w:right="1836"/>
      </w:pPr>
      <w:r>
        <w:t>ОТВЕТЫИКРИТЕРИИ ОЦЕНИВАНИЯ</w:t>
      </w:r>
    </w:p>
    <w:tbl>
      <w:tblPr>
        <w:tblStyle w:val="TableNormal"/>
        <w:tblW w:w="0" w:type="auto"/>
        <w:tblInd w:w="110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1E0"/>
      </w:tblPr>
      <w:tblGrid>
        <w:gridCol w:w="526"/>
        <w:gridCol w:w="4971"/>
        <w:gridCol w:w="2976"/>
        <w:gridCol w:w="1382"/>
      </w:tblGrid>
      <w:tr w:rsidR="00E336A1">
        <w:trPr>
          <w:trHeight w:val="321"/>
        </w:trPr>
        <w:tc>
          <w:tcPr>
            <w:tcW w:w="526" w:type="dxa"/>
          </w:tcPr>
          <w:p w:rsidR="00E336A1" w:rsidRDefault="00C119E2">
            <w:pPr>
              <w:pStyle w:val="TableParagraph"/>
              <w:ind w:left="10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№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ind w:left="2012" w:right="1999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Вопрос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4" w:right="107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Ответ</w:t>
            </w:r>
          </w:p>
        </w:tc>
        <w:tc>
          <w:tcPr>
            <w:tcW w:w="1382" w:type="dxa"/>
          </w:tcPr>
          <w:p w:rsidR="00E336A1" w:rsidRDefault="00C119E2">
            <w:pPr>
              <w:pStyle w:val="TableParagraph"/>
              <w:ind w:left="243" w:right="231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Баллы</w:t>
            </w:r>
          </w:p>
        </w:tc>
      </w:tr>
      <w:tr w:rsidR="00E336A1">
        <w:trPr>
          <w:trHeight w:val="321"/>
        </w:trPr>
        <w:tc>
          <w:tcPr>
            <w:tcW w:w="526" w:type="dxa"/>
          </w:tcPr>
          <w:p w:rsidR="00E336A1" w:rsidRDefault="00C119E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1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известныймореплаватель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ХристофорКолумб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324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2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межматериковоеморе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Средиземное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642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3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средневековаяторговаяреспублика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Генуэзская</w:t>
            </w:r>
          </w:p>
          <w:p w:rsidR="00E336A1" w:rsidRDefault="00C119E2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республика,Генуя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645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4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государство,подфлагомкоторогоон</w:t>
            </w:r>
          </w:p>
          <w:p w:rsidR="00E336A1" w:rsidRDefault="00C119E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совершилоткрытия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Испания</w:t>
            </w:r>
          </w:p>
        </w:tc>
        <w:tc>
          <w:tcPr>
            <w:tcW w:w="1382" w:type="dxa"/>
          </w:tcPr>
          <w:p w:rsidR="00E336A1" w:rsidRDefault="0085291A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642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5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одинизкрупнейшихполуостровов</w:t>
            </w:r>
          </w:p>
          <w:p w:rsidR="00E336A1" w:rsidRDefault="00C119E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Европы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Пиренейский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526" w:type="dxa"/>
          </w:tcPr>
          <w:p w:rsidR="00E336A1" w:rsidRDefault="00C119E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6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самыйсолёныйокеанЗемли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Атлантический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323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04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7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страна,кудастремилисьевропейцы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Индия</w:t>
            </w:r>
          </w:p>
        </w:tc>
        <w:tc>
          <w:tcPr>
            <w:tcW w:w="1382" w:type="dxa"/>
          </w:tcPr>
          <w:p w:rsidR="00E336A1" w:rsidRDefault="0085291A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642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5" w:lineRule="exact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8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государство,котороеотказалось</w:t>
            </w:r>
          </w:p>
          <w:p w:rsidR="00E336A1" w:rsidRDefault="00C119E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поддержатьегоэкспедицию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Португалия</w:t>
            </w:r>
          </w:p>
        </w:tc>
        <w:tc>
          <w:tcPr>
            <w:tcW w:w="1382" w:type="dxa"/>
          </w:tcPr>
          <w:p w:rsidR="00E336A1" w:rsidRDefault="0085291A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321"/>
        </w:trPr>
        <w:tc>
          <w:tcPr>
            <w:tcW w:w="526" w:type="dxa"/>
          </w:tcPr>
          <w:p w:rsidR="00E336A1" w:rsidRDefault="00C119E2">
            <w:pPr>
              <w:pStyle w:val="TableParagraph"/>
              <w:ind w:left="8"/>
              <w:jc w:val="center"/>
              <w:rPr>
                <w:sz w:val="28"/>
              </w:rPr>
            </w:pPr>
            <w:r>
              <w:rPr>
                <w:sz w:val="28"/>
              </w:rPr>
              <w:t>9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типкораблейпервойэкспедиции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каравелла,каракка</w:t>
            </w:r>
          </w:p>
        </w:tc>
        <w:tc>
          <w:tcPr>
            <w:tcW w:w="1382" w:type="dxa"/>
          </w:tcPr>
          <w:p w:rsidR="00E336A1" w:rsidRDefault="0085291A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324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04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10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04" w:lineRule="exact"/>
              <w:rPr>
                <w:sz w:val="28"/>
              </w:rPr>
            </w:pPr>
            <w:r>
              <w:rPr>
                <w:sz w:val="28"/>
              </w:rPr>
              <w:t>«моребезберегов»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Саргассово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642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5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11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архипелаг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Багамскиеострова,</w:t>
            </w:r>
          </w:p>
          <w:p w:rsidR="00E336A1" w:rsidRDefault="00C119E2">
            <w:pPr>
              <w:pStyle w:val="TableParagraph"/>
              <w:spacing w:line="308" w:lineRule="exact"/>
              <w:ind w:left="108"/>
              <w:rPr>
                <w:sz w:val="28"/>
              </w:rPr>
            </w:pPr>
            <w:r>
              <w:rPr>
                <w:sz w:val="28"/>
              </w:rPr>
              <w:t>Багамы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645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5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12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одноизсамых большихпоплощади</w:t>
            </w:r>
          </w:p>
          <w:p w:rsidR="00E336A1" w:rsidRDefault="00C119E2">
            <w:pPr>
              <w:pStyle w:val="TableParagraph"/>
              <w:spacing w:before="2" w:line="308" w:lineRule="exact"/>
              <w:rPr>
                <w:sz w:val="28"/>
              </w:rPr>
            </w:pPr>
            <w:r>
              <w:rPr>
                <w:sz w:val="28"/>
              </w:rPr>
              <w:t>мореймира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Карибское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321"/>
        </w:trPr>
        <w:tc>
          <w:tcPr>
            <w:tcW w:w="526" w:type="dxa"/>
            <w:vMerge w:val="restart"/>
          </w:tcPr>
          <w:p w:rsidR="00E336A1" w:rsidRDefault="00C119E2">
            <w:pPr>
              <w:pStyle w:val="TableParagraph"/>
              <w:spacing w:line="315" w:lineRule="exact"/>
              <w:ind w:left="122"/>
              <w:rPr>
                <w:sz w:val="28"/>
              </w:rPr>
            </w:pPr>
            <w:r>
              <w:rPr>
                <w:sz w:val="28"/>
              </w:rPr>
              <w:t>13</w:t>
            </w:r>
          </w:p>
        </w:tc>
        <w:tc>
          <w:tcPr>
            <w:tcW w:w="4971" w:type="dxa"/>
            <w:vMerge w:val="restart"/>
          </w:tcPr>
          <w:p w:rsidR="00E336A1" w:rsidRDefault="00C119E2">
            <w:pPr>
              <w:pStyle w:val="TableParagraph"/>
              <w:spacing w:line="240" w:lineRule="auto"/>
              <w:ind w:right="908"/>
              <w:jc w:val="both"/>
              <w:rPr>
                <w:sz w:val="28"/>
              </w:rPr>
            </w:pPr>
            <w:r>
              <w:rPr>
                <w:sz w:val="28"/>
              </w:rPr>
              <w:t>четыре крупнейших острова, чтооткрыл мореплаватель (в любомпорядке)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Куба</w:t>
            </w:r>
          </w:p>
        </w:tc>
        <w:tc>
          <w:tcPr>
            <w:tcW w:w="1382" w:type="dxa"/>
          </w:tcPr>
          <w:p w:rsidR="00E336A1" w:rsidRDefault="00C119E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526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4971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Гаити</w:t>
            </w:r>
          </w:p>
        </w:tc>
        <w:tc>
          <w:tcPr>
            <w:tcW w:w="1382" w:type="dxa"/>
          </w:tcPr>
          <w:p w:rsidR="00E336A1" w:rsidRDefault="00C119E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323"/>
        </w:trPr>
        <w:tc>
          <w:tcPr>
            <w:tcW w:w="526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4971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04" w:lineRule="exact"/>
              <w:ind w:left="108"/>
              <w:rPr>
                <w:sz w:val="28"/>
              </w:rPr>
            </w:pPr>
            <w:r>
              <w:rPr>
                <w:sz w:val="28"/>
              </w:rPr>
              <w:t>Ямайка</w:t>
            </w:r>
          </w:p>
        </w:tc>
        <w:tc>
          <w:tcPr>
            <w:tcW w:w="1382" w:type="dxa"/>
          </w:tcPr>
          <w:p w:rsidR="00E336A1" w:rsidRDefault="00C119E2">
            <w:pPr>
              <w:pStyle w:val="TableParagraph"/>
              <w:spacing w:line="304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526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4971" w:type="dxa"/>
            <w:vMerge/>
            <w:tcBorders>
              <w:top w:val="nil"/>
            </w:tcBorders>
          </w:tcPr>
          <w:p w:rsidR="00E336A1" w:rsidRDefault="00E336A1">
            <w:pPr>
              <w:rPr>
                <w:sz w:val="2"/>
                <w:szCs w:val="2"/>
              </w:rPr>
            </w:pP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Пуэрто-Рико</w:t>
            </w:r>
          </w:p>
        </w:tc>
        <w:tc>
          <w:tcPr>
            <w:tcW w:w="1382" w:type="dxa"/>
          </w:tcPr>
          <w:p w:rsidR="00E336A1" w:rsidRDefault="00C119E2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526" w:type="dxa"/>
          </w:tcPr>
          <w:p w:rsidR="00E336A1" w:rsidRDefault="00C119E2">
            <w:pPr>
              <w:pStyle w:val="TableParagraph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14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часть света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Америка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645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7" w:lineRule="exact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15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7" w:lineRule="exact"/>
              <w:rPr>
                <w:sz w:val="28"/>
              </w:rPr>
            </w:pPr>
            <w:r>
              <w:rPr>
                <w:sz w:val="28"/>
              </w:rPr>
              <w:t>другоймореплаватель,вчесть</w:t>
            </w:r>
          </w:p>
          <w:p w:rsidR="00E336A1" w:rsidRDefault="00C119E2">
            <w:pPr>
              <w:pStyle w:val="TableParagraph"/>
              <w:spacing w:line="308" w:lineRule="exact"/>
              <w:rPr>
                <w:sz w:val="28"/>
              </w:rPr>
            </w:pPr>
            <w:r>
              <w:rPr>
                <w:sz w:val="28"/>
              </w:rPr>
              <w:t>которогоназваначастьсвета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7" w:lineRule="exact"/>
              <w:ind w:left="108"/>
              <w:rPr>
                <w:sz w:val="28"/>
              </w:rPr>
            </w:pPr>
            <w:r>
              <w:rPr>
                <w:sz w:val="28"/>
              </w:rPr>
              <w:t>АмеригоВеспуччи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spacing w:line="240" w:lineRule="auto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2</w:t>
            </w:r>
          </w:p>
        </w:tc>
      </w:tr>
      <w:tr w:rsidR="00E336A1">
        <w:trPr>
          <w:trHeight w:val="321"/>
        </w:trPr>
        <w:tc>
          <w:tcPr>
            <w:tcW w:w="526" w:type="dxa"/>
          </w:tcPr>
          <w:p w:rsidR="00E336A1" w:rsidRDefault="00C119E2">
            <w:pPr>
              <w:pStyle w:val="TableParagraph"/>
              <w:ind w:left="102" w:right="92"/>
              <w:jc w:val="center"/>
              <w:rPr>
                <w:sz w:val="28"/>
              </w:rPr>
            </w:pPr>
            <w:r>
              <w:rPr>
                <w:sz w:val="28"/>
              </w:rPr>
              <w:t>16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rPr>
                <w:sz w:val="28"/>
              </w:rPr>
            </w:pPr>
            <w:r>
              <w:rPr>
                <w:sz w:val="28"/>
              </w:rPr>
              <w:t>крупнейшаяпонаселениючастьсвета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ind w:left="108"/>
              <w:rPr>
                <w:sz w:val="28"/>
              </w:rPr>
            </w:pPr>
            <w:r>
              <w:rPr>
                <w:sz w:val="28"/>
              </w:rPr>
              <w:t>Азия</w:t>
            </w:r>
          </w:p>
        </w:tc>
        <w:tc>
          <w:tcPr>
            <w:tcW w:w="1382" w:type="dxa"/>
          </w:tcPr>
          <w:p w:rsidR="00E336A1" w:rsidRDefault="00751935">
            <w:pPr>
              <w:pStyle w:val="TableParagraph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  <w:tr w:rsidR="00E336A1">
        <w:trPr>
          <w:trHeight w:val="645"/>
        </w:trPr>
        <w:tc>
          <w:tcPr>
            <w:tcW w:w="526" w:type="dxa"/>
          </w:tcPr>
          <w:p w:rsidR="00E336A1" w:rsidRDefault="00C119E2">
            <w:pPr>
              <w:pStyle w:val="TableParagraph"/>
              <w:spacing w:line="315" w:lineRule="exact"/>
              <w:ind w:left="103" w:right="92"/>
              <w:jc w:val="center"/>
              <w:rPr>
                <w:sz w:val="28"/>
              </w:rPr>
            </w:pPr>
            <w:r>
              <w:rPr>
                <w:sz w:val="28"/>
              </w:rPr>
              <w:t>17</w:t>
            </w:r>
          </w:p>
        </w:tc>
        <w:tc>
          <w:tcPr>
            <w:tcW w:w="4971" w:type="dxa"/>
          </w:tcPr>
          <w:p w:rsidR="00E336A1" w:rsidRDefault="00C119E2">
            <w:pPr>
              <w:pStyle w:val="TableParagraph"/>
              <w:spacing w:line="315" w:lineRule="exact"/>
              <w:rPr>
                <w:sz w:val="28"/>
              </w:rPr>
            </w:pPr>
            <w:r>
              <w:rPr>
                <w:sz w:val="28"/>
              </w:rPr>
              <w:t>независимоегосударство,названноев</w:t>
            </w:r>
          </w:p>
          <w:p w:rsidR="00E336A1" w:rsidRDefault="00C119E2">
            <w:pPr>
              <w:pStyle w:val="TableParagraph"/>
              <w:spacing w:line="311" w:lineRule="exact"/>
              <w:rPr>
                <w:sz w:val="28"/>
              </w:rPr>
            </w:pPr>
            <w:r>
              <w:rPr>
                <w:sz w:val="28"/>
              </w:rPr>
              <w:t>честьмореплавателя</w:t>
            </w:r>
          </w:p>
        </w:tc>
        <w:tc>
          <w:tcPr>
            <w:tcW w:w="2976" w:type="dxa"/>
          </w:tcPr>
          <w:p w:rsidR="00E336A1" w:rsidRDefault="00C119E2">
            <w:pPr>
              <w:pStyle w:val="TableParagraph"/>
              <w:spacing w:line="315" w:lineRule="exact"/>
              <w:ind w:left="108"/>
              <w:rPr>
                <w:sz w:val="28"/>
              </w:rPr>
            </w:pPr>
            <w:r>
              <w:rPr>
                <w:sz w:val="28"/>
              </w:rPr>
              <w:t>Колумбия</w:t>
            </w:r>
          </w:p>
        </w:tc>
        <w:tc>
          <w:tcPr>
            <w:tcW w:w="1382" w:type="dxa"/>
          </w:tcPr>
          <w:p w:rsidR="00E336A1" w:rsidRDefault="0085291A">
            <w:pPr>
              <w:pStyle w:val="TableParagraph"/>
              <w:spacing w:line="320" w:lineRule="exact"/>
              <w:ind w:left="13"/>
              <w:jc w:val="center"/>
              <w:rPr>
                <w:b/>
                <w:sz w:val="28"/>
              </w:rPr>
            </w:pPr>
            <w:r>
              <w:rPr>
                <w:b/>
                <w:sz w:val="28"/>
              </w:rPr>
              <w:t>1</w:t>
            </w:r>
          </w:p>
        </w:tc>
      </w:tr>
    </w:tbl>
    <w:p w:rsidR="00E336A1" w:rsidRDefault="00C119E2">
      <w:pPr>
        <w:spacing w:line="319" w:lineRule="exact"/>
        <w:ind w:left="6516" w:right="216"/>
        <w:jc w:val="center"/>
        <w:rPr>
          <w:b/>
          <w:sz w:val="28"/>
        </w:rPr>
      </w:pPr>
      <w:r>
        <w:rPr>
          <w:b/>
          <w:sz w:val="28"/>
        </w:rPr>
        <w:t>Максимальныйбалл–</w:t>
      </w:r>
      <w:r w:rsidR="0085291A">
        <w:rPr>
          <w:b/>
          <w:sz w:val="28"/>
        </w:rPr>
        <w:t>30</w:t>
      </w:r>
      <w:r>
        <w:rPr>
          <w:b/>
          <w:sz w:val="28"/>
        </w:rPr>
        <w:t>.</w:t>
      </w: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  <w:r>
        <w:lastRenderedPageBreak/>
        <w:t>Тестовый тур</w:t>
      </w:r>
    </w:p>
    <w:p w:rsidR="00661488" w:rsidRDefault="00661488" w:rsidP="00661488">
      <w:pPr>
        <w:pStyle w:val="1"/>
        <w:ind w:right="1831"/>
        <w:jc w:val="left"/>
      </w:pPr>
    </w:p>
    <w:p w:rsidR="00661488" w:rsidRPr="00D163F2" w:rsidRDefault="007E0911" w:rsidP="00661488">
      <w:pPr>
        <w:rPr>
          <w:i/>
          <w:sz w:val="24"/>
          <w:szCs w:val="24"/>
        </w:rPr>
      </w:pPr>
      <w:r>
        <w:rPr>
          <w:b/>
          <w:i/>
          <w:sz w:val="24"/>
          <w:szCs w:val="24"/>
        </w:rPr>
        <w:t xml:space="preserve">(Задания оцениваются в 0,5 </w:t>
      </w:r>
      <w:r w:rsidR="00661488">
        <w:rPr>
          <w:b/>
          <w:i/>
          <w:sz w:val="24"/>
          <w:szCs w:val="24"/>
        </w:rPr>
        <w:t>балл</w:t>
      </w:r>
      <w:r>
        <w:rPr>
          <w:b/>
          <w:i/>
          <w:sz w:val="24"/>
          <w:szCs w:val="24"/>
        </w:rPr>
        <w:t>а</w:t>
      </w:r>
      <w:r w:rsidR="00661488" w:rsidRPr="00BF57E5">
        <w:rPr>
          <w:b/>
          <w:i/>
          <w:sz w:val="24"/>
          <w:szCs w:val="24"/>
        </w:rPr>
        <w:t>)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3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4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2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2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1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2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2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3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1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3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1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2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4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2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Б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Б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А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Г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В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В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Б</w:t>
      </w:r>
    </w:p>
    <w:p w:rsidR="00661488" w:rsidRPr="00D163F2" w:rsidRDefault="00661488" w:rsidP="00661488">
      <w:pPr>
        <w:pStyle w:val="a4"/>
        <w:widowControl/>
        <w:numPr>
          <w:ilvl w:val="0"/>
          <w:numId w:val="3"/>
        </w:numPr>
        <w:autoSpaceDE/>
        <w:autoSpaceDN/>
        <w:spacing w:after="200" w:line="276" w:lineRule="auto"/>
        <w:contextualSpacing/>
        <w:rPr>
          <w:sz w:val="24"/>
          <w:szCs w:val="24"/>
        </w:rPr>
      </w:pPr>
      <w:r w:rsidRPr="00D163F2">
        <w:rPr>
          <w:sz w:val="24"/>
          <w:szCs w:val="24"/>
        </w:rPr>
        <w:t>2</w:t>
      </w:r>
    </w:p>
    <w:p w:rsidR="00661488" w:rsidRPr="00D163F2" w:rsidRDefault="00661488" w:rsidP="007E0911">
      <w:pPr>
        <w:pStyle w:val="a4"/>
        <w:widowControl/>
        <w:autoSpaceDE/>
        <w:autoSpaceDN/>
        <w:spacing w:after="200" w:line="276" w:lineRule="auto"/>
        <w:ind w:left="928"/>
        <w:contextualSpacing/>
        <w:rPr>
          <w:sz w:val="24"/>
          <w:szCs w:val="24"/>
        </w:rPr>
      </w:pPr>
    </w:p>
    <w:p w:rsidR="00661488" w:rsidRDefault="00661488" w:rsidP="00661488">
      <w:pPr>
        <w:pStyle w:val="1"/>
        <w:ind w:right="1831"/>
        <w:jc w:val="right"/>
      </w:pPr>
      <w:r w:rsidRPr="00661488">
        <w:t xml:space="preserve">Максимальный балл – </w:t>
      </w:r>
      <w:r w:rsidR="007E0911">
        <w:t>11</w:t>
      </w:r>
      <w:r w:rsidRPr="00661488">
        <w:t>.</w:t>
      </w: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661488" w:rsidRDefault="00661488">
      <w:pPr>
        <w:pStyle w:val="1"/>
        <w:ind w:right="1831"/>
      </w:pPr>
    </w:p>
    <w:p w:rsidR="00473830" w:rsidRDefault="00C119E2">
      <w:pPr>
        <w:pStyle w:val="1"/>
        <w:ind w:right="1831"/>
      </w:pPr>
      <w:r>
        <w:t>Максимальныйбаллзаработу –</w:t>
      </w:r>
      <w:r w:rsidR="0085291A">
        <w:t>116</w:t>
      </w:r>
      <w:bookmarkStart w:id="0" w:name="_GoBack"/>
      <w:bookmarkEnd w:id="0"/>
      <w:r>
        <w:t>.</w:t>
      </w:r>
    </w:p>
    <w:p w:rsidR="00473830" w:rsidRPr="00473830" w:rsidRDefault="00473830" w:rsidP="00473830"/>
    <w:p w:rsidR="00473830" w:rsidRDefault="00473830" w:rsidP="00473830"/>
    <w:p w:rsidR="00487419" w:rsidRPr="00487419" w:rsidRDefault="00487419" w:rsidP="00487419">
      <w:pPr>
        <w:tabs>
          <w:tab w:val="left" w:pos="977"/>
        </w:tabs>
      </w:pPr>
    </w:p>
    <w:sectPr w:rsidR="00487419" w:rsidRPr="00487419" w:rsidSect="004272E6">
      <w:pgSz w:w="11910" w:h="16840"/>
      <w:pgMar w:top="1240" w:right="900" w:bottom="960" w:left="920" w:header="713" w:footer="780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AE56E8" w:rsidRDefault="00AE56E8">
      <w:r>
        <w:separator/>
      </w:r>
    </w:p>
  </w:endnote>
  <w:endnote w:type="continuationSeparator" w:id="1">
    <w:p w:rsidR="00AE56E8" w:rsidRDefault="00AE56E8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A1" w:rsidRDefault="004272E6">
    <w:pPr>
      <w:pStyle w:val="a3"/>
      <w:spacing w:line="14" w:lineRule="auto"/>
      <w:rPr>
        <w:sz w:val="20"/>
      </w:rPr>
    </w:pPr>
    <w:r w:rsidRPr="004272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4" type="#_x0000_t202" style="position:absolute;margin-left:291.65pt;margin-top:791.9pt;width:12pt;height:15.3pt;z-index:-16208384;mso-position-horizontal-relative:page;mso-position-vertical-relative:page" filled="f" stroked="f">
          <v:textbox inset="0,0,0,0">
            <w:txbxContent>
              <w:p w:rsidR="00E336A1" w:rsidRDefault="004272E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119E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53A8">
                  <w:rPr>
                    <w:noProof/>
                    <w:sz w:val="24"/>
                  </w:rPr>
                  <w:t>1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A1" w:rsidRDefault="004272E6">
    <w:pPr>
      <w:pStyle w:val="a3"/>
      <w:spacing w:line="14" w:lineRule="auto"/>
      <w:rPr>
        <w:sz w:val="20"/>
      </w:rPr>
    </w:pPr>
    <w:r w:rsidRPr="004272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1" type="#_x0000_t202" style="position:absolute;margin-left:291.65pt;margin-top:791.9pt;width:12pt;height:15.3pt;z-index:-16206848;mso-position-horizontal-relative:page;mso-position-vertical-relative:page" filled="f" stroked="f">
          <v:textbox inset="0,0,0,0">
            <w:txbxContent>
              <w:p w:rsidR="00E336A1" w:rsidRDefault="004272E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119E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53A8">
                  <w:rPr>
                    <w:noProof/>
                    <w:sz w:val="24"/>
                  </w:rPr>
                  <w:t>3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er3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A1" w:rsidRDefault="004272E6">
    <w:pPr>
      <w:pStyle w:val="a3"/>
      <w:spacing w:line="14" w:lineRule="auto"/>
      <w:rPr>
        <w:sz w:val="20"/>
      </w:rPr>
    </w:pPr>
    <w:r w:rsidRPr="004272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49" type="#_x0000_t202" style="position:absolute;margin-left:291.65pt;margin-top:791.9pt;width:12pt;height:15.3pt;z-index:-16205824;mso-position-horizontal-relative:page;mso-position-vertical-relative:page" filled="f" stroked="f">
          <v:textbox inset="0,0,0,0">
            <w:txbxContent>
              <w:p w:rsidR="00E336A1" w:rsidRDefault="004272E6">
                <w:pPr>
                  <w:spacing w:before="10"/>
                  <w:ind w:left="60"/>
                  <w:rPr>
                    <w:sz w:val="24"/>
                  </w:rPr>
                </w:pPr>
                <w:r>
                  <w:fldChar w:fldCharType="begin"/>
                </w:r>
                <w:r w:rsidR="00C119E2">
                  <w:rPr>
                    <w:sz w:val="24"/>
                  </w:rPr>
                  <w:instrText xml:space="preserve"> PAGE </w:instrText>
                </w:r>
                <w:r>
                  <w:fldChar w:fldCharType="separate"/>
                </w:r>
                <w:r w:rsidR="00A753A8">
                  <w:rPr>
                    <w:noProof/>
                    <w:sz w:val="24"/>
                  </w:rPr>
                  <w:t>7</w:t>
                </w:r>
                <w:r>
                  <w:fldChar w:fldCharType="end"/>
                </w:r>
              </w:p>
            </w:txbxContent>
          </v:textbox>
          <w10:wrap anchorx="page" anchory="page"/>
        </v:shape>
      </w:pic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AE56E8" w:rsidRDefault="00AE56E8">
      <w:r>
        <w:separator/>
      </w:r>
    </w:p>
  </w:footnote>
  <w:footnote w:type="continuationSeparator" w:id="1">
    <w:p w:rsidR="00AE56E8" w:rsidRDefault="00AE56E8"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A1" w:rsidRDefault="004272E6">
    <w:pPr>
      <w:pStyle w:val="a3"/>
      <w:spacing w:line="14" w:lineRule="auto"/>
      <w:rPr>
        <w:sz w:val="20"/>
      </w:rPr>
    </w:pPr>
    <w:r w:rsidRPr="004272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5" type="#_x0000_t202" style="position:absolute;margin-left:116pt;margin-top:34.65pt;width:363.2pt;height:29.1pt;z-index:-16208896;mso-position-horizontal-relative:page;mso-position-vertical-relative:page" filled="f" stroked="f">
          <v:textbox inset="0,0,0,0">
            <w:txbxContent>
              <w:p w:rsidR="00E336A1" w:rsidRDefault="00E336A1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A1" w:rsidRDefault="004272E6">
    <w:pPr>
      <w:pStyle w:val="a3"/>
      <w:spacing w:line="14" w:lineRule="auto"/>
      <w:rPr>
        <w:sz w:val="20"/>
      </w:rPr>
    </w:pPr>
    <w:r w:rsidRPr="004272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3" type="#_x0000_t202" style="position:absolute;margin-left:116pt;margin-top:34.65pt;width:363.2pt;height:29.1pt;z-index:-16207872;mso-position-horizontal-relative:page;mso-position-vertical-relative:page" filled="f" stroked="f">
          <v:textbox inset="0,0,0,0">
            <w:txbxContent>
              <w:p w:rsidR="00E336A1" w:rsidRDefault="00E336A1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  <w:r w:rsidRPr="004272E6">
      <w:pict>
        <v:shape id="_x0000_s2052" type="#_x0000_t202" style="position:absolute;margin-left:265.95pt;margin-top:78.65pt;width:65.4pt;height:17.55pt;z-index:-16207360;mso-position-horizontal-relative:page;mso-position-vertical-relative:page" filled="f" stroked="f">
          <v:textbox inset="0,0,0,0">
            <w:txbxContent>
              <w:p w:rsidR="00E336A1" w:rsidRDefault="00E336A1">
                <w:pPr>
                  <w:spacing w:before="9"/>
                  <w:ind w:left="20"/>
                  <w:rPr>
                    <w:b/>
                    <w:sz w:val="28"/>
                  </w:rPr>
                </w:pPr>
              </w:p>
            </w:txbxContent>
          </v:textbox>
          <w10:wrap anchorx="page" anchory="page"/>
        </v:shape>
      </w:pict>
    </w:r>
  </w:p>
</w:hdr>
</file>

<file path=word/header3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E336A1" w:rsidRDefault="004272E6">
    <w:pPr>
      <w:pStyle w:val="a3"/>
      <w:spacing w:line="14" w:lineRule="auto"/>
      <w:rPr>
        <w:sz w:val="20"/>
      </w:rPr>
    </w:pPr>
    <w:r w:rsidRPr="004272E6">
      <w:pict>
        <v:shapetype id="_x0000_t202" coordsize="21600,21600" o:spt="202" path="m,l,21600r21600,l21600,xe">
          <v:stroke joinstyle="miter"/>
          <v:path gradientshapeok="t" o:connecttype="rect"/>
        </v:shapetype>
        <v:shape id="_x0000_s2050" type="#_x0000_t202" style="position:absolute;margin-left:116pt;margin-top:34.65pt;width:363.2pt;height:29.1pt;z-index:-16206336;mso-position-horizontal-relative:page;mso-position-vertical-relative:page" filled="f" stroked="f">
          <v:textbox inset="0,0,0,0">
            <w:txbxContent>
              <w:p w:rsidR="00E336A1" w:rsidRDefault="00E336A1">
                <w:pPr>
                  <w:ind w:left="7" w:right="7"/>
                  <w:jc w:val="center"/>
                  <w:rPr>
                    <w:sz w:val="24"/>
                  </w:rPr>
                </w:pPr>
              </w:p>
            </w:txbxContent>
          </v:textbox>
          <w10:wrap anchorx="page" anchory="page"/>
        </v:shape>
      </w:pic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109D16F4"/>
    <w:multiLevelType w:val="hybridMultilevel"/>
    <w:tmpl w:val="838AA82A"/>
    <w:lvl w:ilvl="0" w:tplc="E4CCF11E">
      <w:start w:val="1"/>
      <w:numFmt w:val="decimal"/>
      <w:lvlText w:val="%1)"/>
      <w:lvlJc w:val="left"/>
      <w:pPr>
        <w:ind w:left="518" w:hanging="306"/>
        <w:jc w:val="left"/>
      </w:pPr>
      <w:rPr>
        <w:rFonts w:ascii="Times New Roman" w:eastAsia="Times New Roman" w:hAnsi="Times New Roman" w:cs="Times New Roman" w:hint="default"/>
        <w:i/>
        <w:iCs/>
        <w:spacing w:val="0"/>
        <w:w w:val="100"/>
        <w:sz w:val="28"/>
        <w:szCs w:val="28"/>
        <w:lang w:val="ru-RU" w:eastAsia="en-US" w:bidi="ar-SA"/>
      </w:rPr>
    </w:lvl>
    <w:lvl w:ilvl="1" w:tplc="90E8A80C">
      <w:numFmt w:val="bullet"/>
      <w:lvlText w:val="•"/>
      <w:lvlJc w:val="left"/>
      <w:pPr>
        <w:ind w:left="1476" w:hanging="306"/>
      </w:pPr>
      <w:rPr>
        <w:rFonts w:hint="default"/>
        <w:lang w:val="ru-RU" w:eastAsia="en-US" w:bidi="ar-SA"/>
      </w:rPr>
    </w:lvl>
    <w:lvl w:ilvl="2" w:tplc="539A9824">
      <w:numFmt w:val="bullet"/>
      <w:lvlText w:val="•"/>
      <w:lvlJc w:val="left"/>
      <w:pPr>
        <w:ind w:left="2433" w:hanging="306"/>
      </w:pPr>
      <w:rPr>
        <w:rFonts w:hint="default"/>
        <w:lang w:val="ru-RU" w:eastAsia="en-US" w:bidi="ar-SA"/>
      </w:rPr>
    </w:lvl>
    <w:lvl w:ilvl="3" w:tplc="26D0841E">
      <w:numFmt w:val="bullet"/>
      <w:lvlText w:val="•"/>
      <w:lvlJc w:val="left"/>
      <w:pPr>
        <w:ind w:left="3389" w:hanging="306"/>
      </w:pPr>
      <w:rPr>
        <w:rFonts w:hint="default"/>
        <w:lang w:val="ru-RU" w:eastAsia="en-US" w:bidi="ar-SA"/>
      </w:rPr>
    </w:lvl>
    <w:lvl w:ilvl="4" w:tplc="E6FE311E">
      <w:numFmt w:val="bullet"/>
      <w:lvlText w:val="•"/>
      <w:lvlJc w:val="left"/>
      <w:pPr>
        <w:ind w:left="4346" w:hanging="306"/>
      </w:pPr>
      <w:rPr>
        <w:rFonts w:hint="default"/>
        <w:lang w:val="ru-RU" w:eastAsia="en-US" w:bidi="ar-SA"/>
      </w:rPr>
    </w:lvl>
    <w:lvl w:ilvl="5" w:tplc="9F0C3256">
      <w:numFmt w:val="bullet"/>
      <w:lvlText w:val="•"/>
      <w:lvlJc w:val="left"/>
      <w:pPr>
        <w:ind w:left="5303" w:hanging="306"/>
      </w:pPr>
      <w:rPr>
        <w:rFonts w:hint="default"/>
        <w:lang w:val="ru-RU" w:eastAsia="en-US" w:bidi="ar-SA"/>
      </w:rPr>
    </w:lvl>
    <w:lvl w:ilvl="6" w:tplc="9C90C3E6">
      <w:numFmt w:val="bullet"/>
      <w:lvlText w:val="•"/>
      <w:lvlJc w:val="left"/>
      <w:pPr>
        <w:ind w:left="6259" w:hanging="306"/>
      </w:pPr>
      <w:rPr>
        <w:rFonts w:hint="default"/>
        <w:lang w:val="ru-RU" w:eastAsia="en-US" w:bidi="ar-SA"/>
      </w:rPr>
    </w:lvl>
    <w:lvl w:ilvl="7" w:tplc="D19E23BC">
      <w:numFmt w:val="bullet"/>
      <w:lvlText w:val="•"/>
      <w:lvlJc w:val="left"/>
      <w:pPr>
        <w:ind w:left="7216" w:hanging="306"/>
      </w:pPr>
      <w:rPr>
        <w:rFonts w:hint="default"/>
        <w:lang w:val="ru-RU" w:eastAsia="en-US" w:bidi="ar-SA"/>
      </w:rPr>
    </w:lvl>
    <w:lvl w:ilvl="8" w:tplc="4FE8FAAC">
      <w:numFmt w:val="bullet"/>
      <w:lvlText w:val="•"/>
      <w:lvlJc w:val="left"/>
      <w:pPr>
        <w:ind w:left="8173" w:hanging="306"/>
      </w:pPr>
      <w:rPr>
        <w:rFonts w:hint="default"/>
        <w:lang w:val="ru-RU" w:eastAsia="en-US" w:bidi="ar-SA"/>
      </w:rPr>
    </w:lvl>
  </w:abstractNum>
  <w:abstractNum w:abstractNumId="1">
    <w:nsid w:val="11AC23FF"/>
    <w:multiLevelType w:val="hybridMultilevel"/>
    <w:tmpl w:val="3D706194"/>
    <w:lvl w:ilvl="0" w:tplc="F3464CBE">
      <w:start w:val="1"/>
      <w:numFmt w:val="decimal"/>
      <w:lvlText w:val="%1."/>
      <w:lvlJc w:val="left"/>
      <w:pPr>
        <w:ind w:left="212" w:hanging="289"/>
        <w:jc w:val="left"/>
      </w:pPr>
      <w:rPr>
        <w:rFonts w:ascii="Times New Roman" w:eastAsia="Times New Roman" w:hAnsi="Times New Roman" w:cs="Times New Roman" w:hint="default"/>
        <w:b/>
        <w:bCs/>
        <w:spacing w:val="0"/>
        <w:w w:val="100"/>
        <w:sz w:val="28"/>
        <w:szCs w:val="28"/>
        <w:lang w:val="ru-RU" w:eastAsia="en-US" w:bidi="ar-SA"/>
      </w:rPr>
    </w:lvl>
    <w:lvl w:ilvl="1" w:tplc="9EBAE1FC">
      <w:numFmt w:val="bullet"/>
      <w:lvlText w:val="•"/>
      <w:lvlJc w:val="left"/>
      <w:pPr>
        <w:ind w:left="1206" w:hanging="289"/>
      </w:pPr>
      <w:rPr>
        <w:rFonts w:hint="default"/>
        <w:lang w:val="ru-RU" w:eastAsia="en-US" w:bidi="ar-SA"/>
      </w:rPr>
    </w:lvl>
    <w:lvl w:ilvl="2" w:tplc="1196F52E">
      <w:numFmt w:val="bullet"/>
      <w:lvlText w:val="•"/>
      <w:lvlJc w:val="left"/>
      <w:pPr>
        <w:ind w:left="2193" w:hanging="289"/>
      </w:pPr>
      <w:rPr>
        <w:rFonts w:hint="default"/>
        <w:lang w:val="ru-RU" w:eastAsia="en-US" w:bidi="ar-SA"/>
      </w:rPr>
    </w:lvl>
    <w:lvl w:ilvl="3" w:tplc="684CB70C">
      <w:numFmt w:val="bullet"/>
      <w:lvlText w:val="•"/>
      <w:lvlJc w:val="left"/>
      <w:pPr>
        <w:ind w:left="3179" w:hanging="289"/>
      </w:pPr>
      <w:rPr>
        <w:rFonts w:hint="default"/>
        <w:lang w:val="ru-RU" w:eastAsia="en-US" w:bidi="ar-SA"/>
      </w:rPr>
    </w:lvl>
    <w:lvl w:ilvl="4" w:tplc="BCB64644">
      <w:numFmt w:val="bullet"/>
      <w:lvlText w:val="•"/>
      <w:lvlJc w:val="left"/>
      <w:pPr>
        <w:ind w:left="4166" w:hanging="289"/>
      </w:pPr>
      <w:rPr>
        <w:rFonts w:hint="default"/>
        <w:lang w:val="ru-RU" w:eastAsia="en-US" w:bidi="ar-SA"/>
      </w:rPr>
    </w:lvl>
    <w:lvl w:ilvl="5" w:tplc="344224FC">
      <w:numFmt w:val="bullet"/>
      <w:lvlText w:val="•"/>
      <w:lvlJc w:val="left"/>
      <w:pPr>
        <w:ind w:left="5153" w:hanging="289"/>
      </w:pPr>
      <w:rPr>
        <w:rFonts w:hint="default"/>
        <w:lang w:val="ru-RU" w:eastAsia="en-US" w:bidi="ar-SA"/>
      </w:rPr>
    </w:lvl>
    <w:lvl w:ilvl="6" w:tplc="2C7A9DEA">
      <w:numFmt w:val="bullet"/>
      <w:lvlText w:val="•"/>
      <w:lvlJc w:val="left"/>
      <w:pPr>
        <w:ind w:left="6139" w:hanging="289"/>
      </w:pPr>
      <w:rPr>
        <w:rFonts w:hint="default"/>
        <w:lang w:val="ru-RU" w:eastAsia="en-US" w:bidi="ar-SA"/>
      </w:rPr>
    </w:lvl>
    <w:lvl w:ilvl="7" w:tplc="82E29CC0">
      <w:numFmt w:val="bullet"/>
      <w:lvlText w:val="•"/>
      <w:lvlJc w:val="left"/>
      <w:pPr>
        <w:ind w:left="7126" w:hanging="289"/>
      </w:pPr>
      <w:rPr>
        <w:rFonts w:hint="default"/>
        <w:lang w:val="ru-RU" w:eastAsia="en-US" w:bidi="ar-SA"/>
      </w:rPr>
    </w:lvl>
    <w:lvl w:ilvl="8" w:tplc="F2D2F9C4">
      <w:numFmt w:val="bullet"/>
      <w:lvlText w:val="•"/>
      <w:lvlJc w:val="left"/>
      <w:pPr>
        <w:ind w:left="8113" w:hanging="289"/>
      </w:pPr>
      <w:rPr>
        <w:rFonts w:hint="default"/>
        <w:lang w:val="ru-RU" w:eastAsia="en-US" w:bidi="ar-SA"/>
      </w:rPr>
    </w:lvl>
  </w:abstractNum>
  <w:abstractNum w:abstractNumId="2">
    <w:nsid w:val="3EA75817"/>
    <w:multiLevelType w:val="hybridMultilevel"/>
    <w:tmpl w:val="4544D1A8"/>
    <w:lvl w:ilvl="0" w:tplc="0419000F">
      <w:start w:val="1"/>
      <w:numFmt w:val="decimal"/>
      <w:lvlText w:val="%1."/>
      <w:lvlJc w:val="left"/>
      <w:pPr>
        <w:ind w:left="92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  <w:num w:numId="3">
    <w:abstractNumId w:val="2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20"/>
  <w:defaultTabStop w:val="720"/>
  <w:drawingGridHorizontalSpacing w:val="110"/>
  <w:displayHorizontalDrawingGridEvery w:val="2"/>
  <w:characterSpacingControl w:val="doNotCompress"/>
  <w:hdrShapeDefaults>
    <o:shapedefaults v:ext="edit" spidmax="4098"/>
    <o:shapelayout v:ext="edit">
      <o:idmap v:ext="edit" data="2"/>
    </o:shapelayout>
  </w:hdrShapeDefaults>
  <w:footnotePr>
    <w:footnote w:id="0"/>
    <w:footnote w:id="1"/>
  </w:footnotePr>
  <w:endnotePr>
    <w:endnote w:id="0"/>
    <w:endnote w:id="1"/>
  </w:endnotePr>
  <w:compat>
    <w:ulTrailSpace/>
    <w:shapeLayoutLikeWW8/>
  </w:compat>
  <w:rsids>
    <w:rsidRoot w:val="00E336A1"/>
    <w:rsid w:val="00213568"/>
    <w:rsid w:val="00381E15"/>
    <w:rsid w:val="003C2A98"/>
    <w:rsid w:val="003E3EFF"/>
    <w:rsid w:val="004272E6"/>
    <w:rsid w:val="00473830"/>
    <w:rsid w:val="00487419"/>
    <w:rsid w:val="00661488"/>
    <w:rsid w:val="006F7ECF"/>
    <w:rsid w:val="007307DD"/>
    <w:rsid w:val="00751935"/>
    <w:rsid w:val="007E0911"/>
    <w:rsid w:val="0085291A"/>
    <w:rsid w:val="00865A6F"/>
    <w:rsid w:val="00A753A8"/>
    <w:rsid w:val="00AE56E8"/>
    <w:rsid w:val="00B472EF"/>
    <w:rsid w:val="00BC3DBA"/>
    <w:rsid w:val="00C119E2"/>
    <w:rsid w:val="00CD3C93"/>
    <w:rsid w:val="00CE2D5E"/>
    <w:rsid w:val="00E336A1"/>
    <w:rsid w:val="00E8780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sid w:val="004272E6"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rsid w:val="004272E6"/>
    <w:pPr>
      <w:ind w:left="18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rsid w:val="004272E6"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sid w:val="004272E6"/>
    <w:rPr>
      <w:sz w:val="28"/>
      <w:szCs w:val="28"/>
    </w:rPr>
  </w:style>
  <w:style w:type="paragraph" w:styleId="a4">
    <w:name w:val="List Paragraph"/>
    <w:basedOn w:val="a"/>
    <w:uiPriority w:val="34"/>
    <w:qFormat/>
    <w:rsid w:val="004272E6"/>
    <w:pPr>
      <w:ind w:left="212"/>
    </w:pPr>
  </w:style>
  <w:style w:type="paragraph" w:customStyle="1" w:styleId="TableParagraph">
    <w:name w:val="Table Paragraph"/>
    <w:basedOn w:val="a"/>
    <w:uiPriority w:val="1"/>
    <w:qFormat/>
    <w:rsid w:val="004272E6"/>
    <w:pPr>
      <w:spacing w:line="301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381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E1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381E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1E1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81E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1E15"/>
    <w:rPr>
      <w:rFonts w:ascii="Times New Roman" w:eastAsia="Times New Roman" w:hAnsi="Times New Roman" w:cs="Times New Roman"/>
      <w:lang w:val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widowControl w:val="0"/>
        <w:autoSpaceDE w:val="0"/>
        <w:autoSpaceDN w:val="0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uiPriority w:val="1"/>
    <w:qFormat/>
    <w:rPr>
      <w:rFonts w:ascii="Times New Roman" w:eastAsia="Times New Roman" w:hAnsi="Times New Roman" w:cs="Times New Roman"/>
      <w:lang w:val="ru-RU"/>
    </w:rPr>
  </w:style>
  <w:style w:type="paragraph" w:styleId="1">
    <w:name w:val="heading 1"/>
    <w:basedOn w:val="a"/>
    <w:uiPriority w:val="1"/>
    <w:qFormat/>
    <w:pPr>
      <w:ind w:left="1816"/>
      <w:jc w:val="center"/>
      <w:outlineLvl w:val="0"/>
    </w:pPr>
    <w:rPr>
      <w:b/>
      <w:bCs/>
      <w:sz w:val="28"/>
      <w:szCs w:val="28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customStyle="1" w:styleId="TableNormal">
    <w:name w:val="Table Normal"/>
    <w:uiPriority w:val="2"/>
    <w:semiHidden/>
    <w:unhideWhenUsed/>
    <w:qFormat/>
    <w:tblPr>
      <w:tblInd w:w="0" w:type="dxa"/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Body Text"/>
    <w:basedOn w:val="a"/>
    <w:uiPriority w:val="1"/>
    <w:qFormat/>
    <w:rPr>
      <w:sz w:val="28"/>
      <w:szCs w:val="28"/>
    </w:rPr>
  </w:style>
  <w:style w:type="paragraph" w:styleId="a4">
    <w:name w:val="List Paragraph"/>
    <w:basedOn w:val="a"/>
    <w:uiPriority w:val="34"/>
    <w:qFormat/>
    <w:pPr>
      <w:ind w:left="212"/>
    </w:pPr>
  </w:style>
  <w:style w:type="paragraph" w:customStyle="1" w:styleId="TableParagraph">
    <w:name w:val="Table Paragraph"/>
    <w:basedOn w:val="a"/>
    <w:uiPriority w:val="1"/>
    <w:qFormat/>
    <w:pPr>
      <w:spacing w:line="301" w:lineRule="exact"/>
      <w:ind w:left="110"/>
    </w:pPr>
  </w:style>
  <w:style w:type="paragraph" w:styleId="a5">
    <w:name w:val="Balloon Text"/>
    <w:basedOn w:val="a"/>
    <w:link w:val="a6"/>
    <w:uiPriority w:val="99"/>
    <w:semiHidden/>
    <w:unhideWhenUsed/>
    <w:rsid w:val="00381E15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381E15"/>
    <w:rPr>
      <w:rFonts w:ascii="Tahoma" w:eastAsia="Times New Roman" w:hAnsi="Tahoma" w:cs="Tahoma"/>
      <w:sz w:val="16"/>
      <w:szCs w:val="16"/>
      <w:lang w:val="ru-RU"/>
    </w:rPr>
  </w:style>
  <w:style w:type="paragraph" w:styleId="a7">
    <w:name w:val="header"/>
    <w:basedOn w:val="a"/>
    <w:link w:val="a8"/>
    <w:uiPriority w:val="99"/>
    <w:unhideWhenUsed/>
    <w:rsid w:val="00381E15"/>
    <w:pPr>
      <w:tabs>
        <w:tab w:val="center" w:pos="4677"/>
        <w:tab w:val="right" w:pos="9355"/>
      </w:tabs>
    </w:pPr>
  </w:style>
  <w:style w:type="character" w:customStyle="1" w:styleId="a8">
    <w:name w:val="Верхний колонтитул Знак"/>
    <w:basedOn w:val="a0"/>
    <w:link w:val="a7"/>
    <w:uiPriority w:val="99"/>
    <w:rsid w:val="00381E15"/>
    <w:rPr>
      <w:rFonts w:ascii="Times New Roman" w:eastAsia="Times New Roman" w:hAnsi="Times New Roman" w:cs="Times New Roman"/>
      <w:lang w:val="ru-RU"/>
    </w:rPr>
  </w:style>
  <w:style w:type="paragraph" w:styleId="a9">
    <w:name w:val="footer"/>
    <w:basedOn w:val="a"/>
    <w:link w:val="aa"/>
    <w:uiPriority w:val="99"/>
    <w:unhideWhenUsed/>
    <w:rsid w:val="00381E15"/>
    <w:pPr>
      <w:tabs>
        <w:tab w:val="center" w:pos="4677"/>
        <w:tab w:val="right" w:pos="9355"/>
      </w:tabs>
    </w:pPr>
  </w:style>
  <w:style w:type="character" w:customStyle="1" w:styleId="aa">
    <w:name w:val="Нижний колонтитул Знак"/>
    <w:basedOn w:val="a0"/>
    <w:link w:val="a9"/>
    <w:uiPriority w:val="99"/>
    <w:rsid w:val="00381E15"/>
    <w:rPr>
      <w:rFonts w:ascii="Times New Roman" w:eastAsia="Times New Roman" w:hAnsi="Times New Roman" w:cs="Times New Roman"/>
      <w:lang w:val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63048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12" Type="http://schemas.openxmlformats.org/officeDocument/2006/relationships/footer" Target="footer3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header" Target="header3.xml"/><Relationship Id="rId5" Type="http://schemas.openxmlformats.org/officeDocument/2006/relationships/footnotes" Target="footnotes.xml"/><Relationship Id="rId15" Type="http://schemas.microsoft.com/office/2007/relationships/stylesWithEffects" Target="stylesWithEffects.xml"/><Relationship Id="rId10" Type="http://schemas.openxmlformats.org/officeDocument/2006/relationships/footer" Target="footer2.xml"/><Relationship Id="rId4" Type="http://schemas.openxmlformats.org/officeDocument/2006/relationships/webSettings" Target="webSettings.xml"/><Relationship Id="rId9" Type="http://schemas.openxmlformats.org/officeDocument/2006/relationships/header" Target="header2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</TotalTime>
  <Pages>6</Pages>
  <Words>601</Words>
  <Characters>3431</Characters>
  <Application>Microsoft Office Word</Application>
  <DocSecurity>0</DocSecurity>
  <Lines>28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Задания и ответы по географии 9 класс всероссийская олимпиада школьников школьный этап 2020-2021</vt:lpstr>
    </vt:vector>
  </TitlesOfParts>
  <Company/>
  <LinksUpToDate>false</LinksUpToDate>
  <CharactersWithSpaces>4024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Задания и ответы по географии 9 класс всероссийская олимпиада школьников школьный этап 2020-2021</dc:title>
  <dc:subject>Задания и ответы по географии 9 класс всероссийская олимпиада школьников школьный этап 2020-2021</dc:subject>
  <dc:creator>https://100balnik.ru.com/</dc:creator>
  <cp:keywords>задания и ответы по географии 9 класс всероссийская олимпиада школьников школьный этап 2020-2021</cp:keywords>
  <cp:lastModifiedBy>Admin</cp:lastModifiedBy>
  <cp:revision>12</cp:revision>
  <dcterms:created xsi:type="dcterms:W3CDTF">2021-09-20T10:42:00Z</dcterms:created>
  <dcterms:modified xsi:type="dcterms:W3CDTF">2021-09-27T14:53:00Z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reated">
    <vt:filetime>2020-09-30T00:00:00Z</vt:filetime>
  </property>
  <property fmtid="{D5CDD505-2E9C-101B-9397-08002B2CF9AE}" pid="3" name="Creator">
    <vt:lpwstr>Microsoft® Word 2016</vt:lpwstr>
  </property>
  <property fmtid="{D5CDD505-2E9C-101B-9397-08002B2CF9AE}" pid="4" name="LastSaved">
    <vt:filetime>2020-09-30T00:00:00Z</vt:filetime>
  </property>
</Properties>
</file>